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48192" w14:textId="6B341983" w:rsidR="00F85E88" w:rsidRPr="00A92608" w:rsidRDefault="009515D7" w:rsidP="00755BC2">
      <w:pPr>
        <w:pStyle w:val="Heading2"/>
        <w:widowControl w:val="0"/>
        <w:spacing w:before="0" w:line="240" w:lineRule="auto"/>
        <w:jc w:val="center"/>
        <w:rPr>
          <w:rFonts w:ascii="Arial" w:hAnsi="Arial" w:cs="Arial"/>
          <w:smallCaps/>
          <w:sz w:val="28"/>
        </w:rPr>
      </w:pPr>
      <w:r w:rsidRPr="00A92608">
        <w:rPr>
          <w:rFonts w:ascii="Arial" w:hAnsi="Arial" w:cs="Arial"/>
          <w:smallCaps/>
          <w:sz w:val="28"/>
        </w:rPr>
        <w:t>4.</w:t>
      </w:r>
      <w:r w:rsidR="00CB29A0">
        <w:rPr>
          <w:rFonts w:ascii="Arial" w:hAnsi="Arial" w:cs="Arial"/>
          <w:smallCaps/>
          <w:sz w:val="28"/>
        </w:rPr>
        <w:t>1</w:t>
      </w:r>
      <w:r w:rsidRPr="00A92608">
        <w:rPr>
          <w:rFonts w:ascii="Arial" w:hAnsi="Arial" w:cs="Arial"/>
          <w:smallCaps/>
          <w:sz w:val="28"/>
        </w:rPr>
        <w:t>.a</w:t>
      </w:r>
      <w:r w:rsidR="0026154B" w:rsidRPr="00A92608">
        <w:rPr>
          <w:rFonts w:ascii="Arial" w:hAnsi="Arial" w:cs="Arial"/>
          <w:smallCaps/>
          <w:sz w:val="28"/>
        </w:rPr>
        <w:t xml:space="preserve"> </w:t>
      </w:r>
      <w:r w:rsidR="00CB29A0">
        <w:rPr>
          <w:rFonts w:ascii="Arial" w:hAnsi="Arial" w:cs="Arial"/>
          <w:smallCaps/>
          <w:sz w:val="28"/>
        </w:rPr>
        <w:t>Detailed Description</w:t>
      </w:r>
    </w:p>
    <w:p w14:paraId="699B819F" w14:textId="77777777" w:rsidR="0017600B" w:rsidRDefault="0017600B" w:rsidP="00E33224">
      <w:r w:rsidRPr="00E05AD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AFDC7F" wp14:editId="68AAA609">
                <wp:simplePos x="0" y="0"/>
                <wp:positionH relativeFrom="column">
                  <wp:posOffset>400050</wp:posOffset>
                </wp:positionH>
                <wp:positionV relativeFrom="paragraph">
                  <wp:posOffset>109220</wp:posOffset>
                </wp:positionV>
                <wp:extent cx="6172200" cy="5724525"/>
                <wp:effectExtent l="19050" t="19050" r="19050" b="28575"/>
                <wp:wrapTight wrapText="bothSides">
                  <wp:wrapPolygon edited="0">
                    <wp:start x="-67" y="-72"/>
                    <wp:lineTo x="-67" y="21636"/>
                    <wp:lineTo x="21600" y="21636"/>
                    <wp:lineTo x="21600" y="-72"/>
                    <wp:lineTo x="-67" y="-72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2EA52" w14:textId="5B329825" w:rsidR="00A92608" w:rsidRDefault="00CB29A0" w:rsidP="008E481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26A1A" wp14:editId="7EDD5849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4276E" w14:textId="77777777" w:rsidR="00A92608" w:rsidRDefault="00A92608" w:rsidP="008E481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EE9600E" w14:textId="77777777" w:rsidR="008E4814" w:rsidRPr="00A92608" w:rsidRDefault="008E4814" w:rsidP="008E481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6A16E2A8" w14:textId="77777777" w:rsidR="008E4814" w:rsidRPr="00A92608" w:rsidRDefault="008A6CA3" w:rsidP="008E481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Required for c</w:t>
                            </w:r>
                            <w:r w:rsidR="008E4814" w:rsidRPr="00A92608">
                              <w:rPr>
                                <w:rFonts w:ascii="Arial" w:hAnsi="Arial" w:cs="Arial"/>
                                <w:i/>
                              </w:rPr>
                              <w:t xml:space="preserve">linical </w:t>
                            </w: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t</w:t>
                            </w:r>
                            <w:r w:rsidR="008E4814" w:rsidRPr="00A92608">
                              <w:rPr>
                                <w:rFonts w:ascii="Arial" w:hAnsi="Arial" w:cs="Arial"/>
                                <w:i/>
                              </w:rPr>
                              <w:t>rials</w:t>
                            </w:r>
                          </w:p>
                          <w:p w14:paraId="0B02449D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Format:</w:t>
                            </w: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14:paraId="710EFEFE" w14:textId="77777777" w:rsidR="008E4814" w:rsidRPr="00A92608" w:rsidRDefault="008E4814" w:rsidP="008E481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This data will be entered into a Text Field on the PHS Human Subjects and Clinical Trials Information Form. Text Field rules apply:</w:t>
                            </w:r>
                          </w:p>
                          <w:p w14:paraId="67594CCF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 xml:space="preserve">Limited to </w:t>
                            </w:r>
                            <w:r w:rsidR="009515D7" w:rsidRPr="00A9260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32</w:t>
                            </w:r>
                            <w:r w:rsidRPr="00A9260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,000 characters</w:t>
                            </w:r>
                          </w:p>
                          <w:p w14:paraId="67E488D3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Allowable/Unallowable Characters</w:t>
                            </w:r>
                          </w:p>
                          <w:p w14:paraId="4561E882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 xml:space="preserve">Unicode, with UTF-8 encoding </w:t>
                            </w:r>
                            <w:r w:rsidR="00605FAE" w:rsidRPr="00A92608">
                              <w:rPr>
                                <w:rFonts w:ascii="Arial" w:hAnsi="Arial" w:cs="Arial"/>
                                <w:i/>
                              </w:rPr>
                              <w:t>(i.e. Plain text only)</w:t>
                            </w:r>
                          </w:p>
                          <w:p w14:paraId="5821A59B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Do NOT use smart/curly quotes or Em/Long Dash</w:t>
                            </w:r>
                          </w:p>
                          <w:p w14:paraId="1DDB181B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Do NOT use proprietary fonts or special characters</w:t>
                            </w:r>
                          </w:p>
                          <w:p w14:paraId="793893C1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Do NOT use formatting (font, bolding, bullets, subscript, superscript)</w:t>
                            </w:r>
                          </w:p>
                          <w:p w14:paraId="0A894C0D" w14:textId="77777777" w:rsidR="00605FAE" w:rsidRPr="00A92608" w:rsidRDefault="00605FAE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Do NOT include tables, graphics, figures</w:t>
                            </w:r>
                          </w:p>
                          <w:p w14:paraId="503748CB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To format paragraph spaces, include a blank line between paragraphs</w:t>
                            </w:r>
                          </w:p>
                          <w:p w14:paraId="73F064D1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To format bulleted lists, use “list item” characters such as hyphen (-) or asterisk (*), followed by a space and then the item list</w:t>
                            </w:r>
                          </w:p>
                          <w:p w14:paraId="6858944B" w14:textId="77777777" w:rsidR="008E4814" w:rsidRPr="00A92608" w:rsidRDefault="008E4814" w:rsidP="009515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293DF084" w14:textId="77777777" w:rsidR="009515D7" w:rsidRPr="00A92608" w:rsidRDefault="009515D7" w:rsidP="009515D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Enter a narrative description of the protocol</w:t>
                            </w:r>
                            <w:r w:rsidR="00D255B8" w:rsidRPr="00A92608">
                              <w:rPr>
                                <w:rFonts w:ascii="Arial" w:hAnsi="Arial" w:cs="Arial"/>
                                <w:i/>
                              </w:rPr>
                              <w:t>, including more technical information</w:t>
                            </w:r>
                          </w:p>
                          <w:p w14:paraId="4840C7AD" w14:textId="77777777" w:rsidR="00D255B8" w:rsidRPr="00A92608" w:rsidRDefault="00D255B8" w:rsidP="009515D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Do NOT include the entire protocol</w:t>
                            </w:r>
                          </w:p>
                          <w:p w14:paraId="78391BE0" w14:textId="77777777" w:rsidR="00D255B8" w:rsidRPr="00A92608" w:rsidRDefault="00D255B8" w:rsidP="009515D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Do NOT duplicate information elsewhere (i.e. Eligibility Criteria, Outcomes)</w:t>
                            </w:r>
                          </w:p>
                          <w:p w14:paraId="41EF4D05" w14:textId="77777777" w:rsidR="009515D7" w:rsidRPr="00A92608" w:rsidRDefault="009515D7" w:rsidP="009515D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Describe your plans for assignment of participants</w:t>
                            </w:r>
                          </w:p>
                          <w:p w14:paraId="146AA158" w14:textId="77777777" w:rsidR="009515D7" w:rsidRPr="00A92608" w:rsidRDefault="009515D7" w:rsidP="009515D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Describe your plans for delivery of interventions</w:t>
                            </w:r>
                          </w:p>
                          <w:p w14:paraId="59BC6F5B" w14:textId="77777777" w:rsidR="009515D7" w:rsidRPr="00A92608" w:rsidRDefault="009515D7" w:rsidP="009515D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Show that your methods for sample size and data analysis are appropriate given those plans</w:t>
                            </w:r>
                          </w:p>
                          <w:p w14:paraId="2D08CD5A" w14:textId="77777777" w:rsidR="009515D7" w:rsidRPr="00A92608" w:rsidRDefault="009515D7" w:rsidP="009515D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For trials that randomize groups or deliver interventions to groups, special methods are required</w:t>
                            </w:r>
                          </w:p>
                          <w:p w14:paraId="45BAC0A0" w14:textId="77777777" w:rsidR="009515D7" w:rsidRPr="00A92608" w:rsidRDefault="009515D7" w:rsidP="009515D7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 xml:space="preserve">See </w:t>
                            </w:r>
                            <w:hyperlink r:id="rId8" w:history="1">
                              <w:r w:rsidRPr="00A92608">
                                <w:rPr>
                                  <w:rStyle w:val="Hyperlink"/>
                                  <w:rFonts w:ascii="Arial" w:hAnsi="Arial" w:cs="Arial"/>
                                  <w:i/>
                                </w:rPr>
                                <w:t>https://researchmethodsresources.nih.gov/</w:t>
                              </w:r>
                            </w:hyperlink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 xml:space="preserve"> for additional guidance</w:t>
                            </w:r>
                          </w:p>
                          <w:p w14:paraId="287C862E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When form is complete:</w:t>
                            </w:r>
                          </w:p>
                          <w:p w14:paraId="4C345433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Remove this box</w:t>
                            </w:r>
                          </w:p>
                          <w:p w14:paraId="0E8EF8EE" w14:textId="77777777" w:rsidR="008E4814" w:rsidRPr="00A92608" w:rsidRDefault="008E4814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Verify character limit has not been exceeded (</w:t>
                            </w:r>
                            <w:r w:rsidR="009515D7" w:rsidRPr="00A92608">
                              <w:rPr>
                                <w:rFonts w:ascii="Arial" w:hAnsi="Arial" w:cs="Arial"/>
                                <w:i/>
                              </w:rPr>
                              <w:t>32</w:t>
                            </w: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,000 incl. spaces)</w:t>
                            </w:r>
                          </w:p>
                          <w:p w14:paraId="1DF0721E" w14:textId="3A0ADF3A" w:rsidR="00730729" w:rsidRPr="00A92608" w:rsidRDefault="008E4814" w:rsidP="008E4814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92608">
                              <w:rPr>
                                <w:rFonts w:ascii="Arial" w:hAnsi="Arial" w:cs="Arial"/>
                                <w:i/>
                              </w:rPr>
                              <w:t>Save file as “</w:t>
                            </w:r>
                            <w:r w:rsidR="009515D7" w:rsidRPr="00A92608">
                              <w:rPr>
                                <w:rFonts w:ascii="Arial" w:hAnsi="Arial" w:cs="Arial"/>
                                <w:i/>
                              </w:rPr>
                              <w:t>4.</w:t>
                            </w:r>
                            <w:r w:rsidR="00CB29A0">
                              <w:rPr>
                                <w:rFonts w:ascii="Arial" w:hAnsi="Arial" w:cs="Arial"/>
                                <w:i/>
                              </w:rPr>
                              <w:t>1.a Detailed</w:t>
                            </w:r>
                            <w:r w:rsidR="009515D7" w:rsidRPr="00A92608">
                              <w:rPr>
                                <w:rFonts w:ascii="Arial" w:hAnsi="Arial" w:cs="Arial"/>
                                <w:i/>
                              </w:rPr>
                              <w:t xml:space="preserve"> Description</w:t>
                            </w:r>
                            <w:r w:rsidR="00FC1603" w:rsidRPr="00A92608">
                              <w:rPr>
                                <w:rFonts w:ascii="Arial" w:hAnsi="Arial" w:cs="Arial"/>
                                <w:i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FDC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.5pt;margin-top:8.6pt;width:486pt;height:45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" strokeweight="2.25pt">
                <v:textbox>
                  <w:txbxContent>
                    <w:p w14:paraId="6822EA52" w14:textId="5B329825" w:rsidR="00A92608" w:rsidRDefault="00CB29A0" w:rsidP="008E481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F26A1A" wp14:editId="7EDD5849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4276E" w14:textId="77777777" w:rsidR="00A92608" w:rsidRDefault="00A92608" w:rsidP="008E481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EE9600E" w14:textId="77777777" w:rsidR="008E4814" w:rsidRPr="00A92608" w:rsidRDefault="008E4814" w:rsidP="008E481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b/>
                          <w:i/>
                        </w:rPr>
                        <w:t>Guidelines</w:t>
                      </w:r>
                    </w:p>
                    <w:p w14:paraId="6A16E2A8" w14:textId="77777777" w:rsidR="008E4814" w:rsidRPr="00A92608" w:rsidRDefault="008A6CA3" w:rsidP="008E481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Required for c</w:t>
                      </w:r>
                      <w:r w:rsidR="008E4814" w:rsidRPr="00A92608">
                        <w:rPr>
                          <w:rFonts w:ascii="Arial" w:hAnsi="Arial" w:cs="Arial"/>
                          <w:i/>
                        </w:rPr>
                        <w:t xml:space="preserve">linical </w:t>
                      </w:r>
                      <w:r w:rsidRPr="00A92608">
                        <w:rPr>
                          <w:rFonts w:ascii="Arial" w:hAnsi="Arial" w:cs="Arial"/>
                          <w:i/>
                        </w:rPr>
                        <w:t>t</w:t>
                      </w:r>
                      <w:r w:rsidR="008E4814" w:rsidRPr="00A92608">
                        <w:rPr>
                          <w:rFonts w:ascii="Arial" w:hAnsi="Arial" w:cs="Arial"/>
                          <w:i/>
                        </w:rPr>
                        <w:t>rials</w:t>
                      </w:r>
                    </w:p>
                    <w:p w14:paraId="0B02449D" w14:textId="77777777" w:rsidR="008E4814" w:rsidRPr="00A92608" w:rsidRDefault="008E4814" w:rsidP="008E481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b/>
                          <w:i/>
                        </w:rPr>
                        <w:t>Format:</w:t>
                      </w:r>
                      <w:r w:rsidRPr="00A92608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14:paraId="710EFEFE" w14:textId="77777777" w:rsidR="008E4814" w:rsidRPr="00A92608" w:rsidRDefault="008E4814" w:rsidP="008E4814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This data will be entered into a Text Field on the PHS Human Subjects and Clinical Trials Information Form. Text Field rules apply:</w:t>
                      </w:r>
                    </w:p>
                    <w:p w14:paraId="67594CCF" w14:textId="77777777" w:rsidR="008E4814" w:rsidRPr="00A92608" w:rsidRDefault="008E4814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</w:pPr>
                      <w:r w:rsidRPr="00A92608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 xml:space="preserve">Limited to </w:t>
                      </w:r>
                      <w:r w:rsidR="009515D7" w:rsidRPr="00A92608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32</w:t>
                      </w:r>
                      <w:r w:rsidRPr="00A92608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,000 characters</w:t>
                      </w:r>
                    </w:p>
                    <w:p w14:paraId="67E488D3" w14:textId="77777777" w:rsidR="008E4814" w:rsidRPr="00A92608" w:rsidRDefault="008E4814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Allowable/Unallowable Characters</w:t>
                      </w:r>
                    </w:p>
                    <w:p w14:paraId="4561E882" w14:textId="77777777" w:rsidR="008E4814" w:rsidRPr="00A92608" w:rsidRDefault="008E4814" w:rsidP="008E4814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 xml:space="preserve">Unicode, with UTF-8 encoding </w:t>
                      </w:r>
                      <w:r w:rsidR="00605FAE" w:rsidRPr="00A92608">
                        <w:rPr>
                          <w:rFonts w:ascii="Arial" w:hAnsi="Arial" w:cs="Arial"/>
                          <w:i/>
                        </w:rPr>
                        <w:t>(i.e. Plain text only)</w:t>
                      </w:r>
                    </w:p>
                    <w:p w14:paraId="5821A59B" w14:textId="77777777" w:rsidR="008E4814" w:rsidRPr="00A92608" w:rsidRDefault="008E4814" w:rsidP="008E4814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Do NOT use smart/curly quotes or Em/Long Dash</w:t>
                      </w:r>
                    </w:p>
                    <w:p w14:paraId="1DDB181B" w14:textId="77777777" w:rsidR="008E4814" w:rsidRPr="00A92608" w:rsidRDefault="008E4814" w:rsidP="008E4814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Do NOT use proprietary fonts or special characters</w:t>
                      </w:r>
                    </w:p>
                    <w:p w14:paraId="793893C1" w14:textId="77777777" w:rsidR="008E4814" w:rsidRPr="00A92608" w:rsidRDefault="008E4814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Do NOT use formatting (font, bolding, bullets, subscript, superscript)</w:t>
                      </w:r>
                    </w:p>
                    <w:p w14:paraId="0A894C0D" w14:textId="77777777" w:rsidR="00605FAE" w:rsidRPr="00A92608" w:rsidRDefault="00605FAE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Do NOT include tables, graphics, figures</w:t>
                      </w:r>
                    </w:p>
                    <w:p w14:paraId="503748CB" w14:textId="77777777" w:rsidR="008E4814" w:rsidRPr="00A92608" w:rsidRDefault="008E4814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To format paragraph spaces, include a blank line between paragraphs</w:t>
                      </w:r>
                    </w:p>
                    <w:p w14:paraId="73F064D1" w14:textId="77777777" w:rsidR="008E4814" w:rsidRPr="00A92608" w:rsidRDefault="008E4814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To format bulleted lists, use “list item” characters such as hyphen (-) or asterisk (*), followed by a space and then the item list</w:t>
                      </w:r>
                    </w:p>
                    <w:p w14:paraId="6858944B" w14:textId="77777777" w:rsidR="008E4814" w:rsidRPr="00A92608" w:rsidRDefault="008E4814" w:rsidP="009515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b/>
                          <w:i/>
                        </w:rPr>
                        <w:t>Content:</w:t>
                      </w:r>
                    </w:p>
                    <w:p w14:paraId="293DF084" w14:textId="77777777" w:rsidR="009515D7" w:rsidRPr="00A92608" w:rsidRDefault="009515D7" w:rsidP="009515D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Enter a narrative description of the protocol</w:t>
                      </w:r>
                      <w:r w:rsidR="00D255B8" w:rsidRPr="00A92608">
                        <w:rPr>
                          <w:rFonts w:ascii="Arial" w:hAnsi="Arial" w:cs="Arial"/>
                          <w:i/>
                        </w:rPr>
                        <w:t>, including more technical information</w:t>
                      </w:r>
                    </w:p>
                    <w:p w14:paraId="4840C7AD" w14:textId="77777777" w:rsidR="00D255B8" w:rsidRPr="00A92608" w:rsidRDefault="00D255B8" w:rsidP="009515D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Do NOT include the entire protocol</w:t>
                      </w:r>
                    </w:p>
                    <w:p w14:paraId="78391BE0" w14:textId="77777777" w:rsidR="00D255B8" w:rsidRPr="00A92608" w:rsidRDefault="00D255B8" w:rsidP="009515D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Do NOT duplicate information elsewhere (i.e. Eligibility Criteria, Outcomes)</w:t>
                      </w:r>
                    </w:p>
                    <w:p w14:paraId="41EF4D05" w14:textId="77777777" w:rsidR="009515D7" w:rsidRPr="00A92608" w:rsidRDefault="009515D7" w:rsidP="009515D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Describe your plans for assignment of participants</w:t>
                      </w:r>
                    </w:p>
                    <w:p w14:paraId="146AA158" w14:textId="77777777" w:rsidR="009515D7" w:rsidRPr="00A92608" w:rsidRDefault="009515D7" w:rsidP="009515D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Describe your plans for delivery of interventions</w:t>
                      </w:r>
                    </w:p>
                    <w:p w14:paraId="59BC6F5B" w14:textId="77777777" w:rsidR="009515D7" w:rsidRPr="00A92608" w:rsidRDefault="009515D7" w:rsidP="009515D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Show that your methods for sample size and data analysis are appropriate given those plans</w:t>
                      </w:r>
                    </w:p>
                    <w:p w14:paraId="2D08CD5A" w14:textId="77777777" w:rsidR="009515D7" w:rsidRPr="00A92608" w:rsidRDefault="009515D7" w:rsidP="009515D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For trials that randomize groups or deliver interventions to groups, special methods are required</w:t>
                      </w:r>
                    </w:p>
                    <w:p w14:paraId="45BAC0A0" w14:textId="77777777" w:rsidR="009515D7" w:rsidRPr="00A92608" w:rsidRDefault="009515D7" w:rsidP="009515D7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 xml:space="preserve">See </w:t>
                      </w:r>
                      <w:hyperlink r:id="rId9" w:history="1">
                        <w:r w:rsidRPr="00A92608">
                          <w:rPr>
                            <w:rStyle w:val="Hyperlink"/>
                            <w:rFonts w:ascii="Arial" w:hAnsi="Arial" w:cs="Arial"/>
                            <w:i/>
                          </w:rPr>
                          <w:t>https://researchmethodsresources.nih.gov/</w:t>
                        </w:r>
                      </w:hyperlink>
                      <w:r w:rsidRPr="00A92608">
                        <w:rPr>
                          <w:rFonts w:ascii="Arial" w:hAnsi="Arial" w:cs="Arial"/>
                          <w:i/>
                        </w:rPr>
                        <w:t xml:space="preserve"> for additional guidance</w:t>
                      </w:r>
                    </w:p>
                    <w:p w14:paraId="287C862E" w14:textId="77777777" w:rsidR="008E4814" w:rsidRPr="00A92608" w:rsidRDefault="008E4814" w:rsidP="008E481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When form is complete:</w:t>
                      </w:r>
                    </w:p>
                    <w:p w14:paraId="4C345433" w14:textId="77777777" w:rsidR="008E4814" w:rsidRPr="00A92608" w:rsidRDefault="008E4814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Remove this box</w:t>
                      </w:r>
                    </w:p>
                    <w:p w14:paraId="0E8EF8EE" w14:textId="77777777" w:rsidR="008E4814" w:rsidRPr="00A92608" w:rsidRDefault="008E4814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Verify character limit has not been exceeded (</w:t>
                      </w:r>
                      <w:r w:rsidR="009515D7" w:rsidRPr="00A92608">
                        <w:rPr>
                          <w:rFonts w:ascii="Arial" w:hAnsi="Arial" w:cs="Arial"/>
                          <w:i/>
                        </w:rPr>
                        <w:t>32</w:t>
                      </w:r>
                      <w:r w:rsidRPr="00A92608">
                        <w:rPr>
                          <w:rFonts w:ascii="Arial" w:hAnsi="Arial" w:cs="Arial"/>
                          <w:i/>
                        </w:rPr>
                        <w:t>,000 incl. spaces)</w:t>
                      </w:r>
                    </w:p>
                    <w:p w14:paraId="1DF0721E" w14:textId="3A0ADF3A" w:rsidR="00730729" w:rsidRPr="00A92608" w:rsidRDefault="008E4814" w:rsidP="008E4814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</w:rPr>
                      </w:pPr>
                      <w:r w:rsidRPr="00A92608">
                        <w:rPr>
                          <w:rFonts w:ascii="Arial" w:hAnsi="Arial" w:cs="Arial"/>
                          <w:i/>
                        </w:rPr>
                        <w:t>Save file as “</w:t>
                      </w:r>
                      <w:r w:rsidR="009515D7" w:rsidRPr="00A92608">
                        <w:rPr>
                          <w:rFonts w:ascii="Arial" w:hAnsi="Arial" w:cs="Arial"/>
                          <w:i/>
                        </w:rPr>
                        <w:t>4.</w:t>
                      </w:r>
                      <w:r w:rsidR="00CB29A0">
                        <w:rPr>
                          <w:rFonts w:ascii="Arial" w:hAnsi="Arial" w:cs="Arial"/>
                          <w:i/>
                        </w:rPr>
                        <w:t>1.a Detailed</w:t>
                      </w:r>
                      <w:r w:rsidR="009515D7" w:rsidRPr="00A92608">
                        <w:rPr>
                          <w:rFonts w:ascii="Arial" w:hAnsi="Arial" w:cs="Arial"/>
                          <w:i/>
                        </w:rPr>
                        <w:t xml:space="preserve"> Description</w:t>
                      </w:r>
                      <w:r w:rsidR="00FC1603" w:rsidRPr="00A92608">
                        <w:rPr>
                          <w:rFonts w:ascii="Arial" w:hAnsi="Arial" w:cs="Arial"/>
                          <w:i/>
                        </w:rPr>
                        <w:t>”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C8AAD3" w14:textId="77777777" w:rsidR="0017600B" w:rsidRDefault="0017600B" w:rsidP="00E33224"/>
    <w:p w14:paraId="664E1001" w14:textId="77777777" w:rsidR="0017600B" w:rsidRDefault="0017600B" w:rsidP="00E33224"/>
    <w:p w14:paraId="5BC8EEC6" w14:textId="77777777" w:rsidR="0017600B" w:rsidRDefault="0017600B" w:rsidP="00E33224"/>
    <w:p w14:paraId="467CF7CC" w14:textId="77777777" w:rsidR="0017600B" w:rsidRDefault="0017600B" w:rsidP="00E33224"/>
    <w:p w14:paraId="433B2D18" w14:textId="77777777" w:rsidR="00730729" w:rsidRDefault="00730729" w:rsidP="00730729">
      <w:pPr>
        <w:rPr>
          <w:rFonts w:ascii="Arial" w:hAnsi="Arial" w:cs="Arial"/>
        </w:rPr>
      </w:pPr>
    </w:p>
    <w:p w14:paraId="503DBF58" w14:textId="77777777" w:rsidR="00730729" w:rsidRDefault="00730729" w:rsidP="00730729">
      <w:pPr>
        <w:rPr>
          <w:rFonts w:ascii="Arial" w:hAnsi="Arial" w:cs="Arial"/>
        </w:rPr>
      </w:pPr>
    </w:p>
    <w:p w14:paraId="6BE273B3" w14:textId="77777777" w:rsidR="00730729" w:rsidRDefault="00730729" w:rsidP="00730729">
      <w:pPr>
        <w:rPr>
          <w:rFonts w:ascii="Arial" w:hAnsi="Arial" w:cs="Arial"/>
        </w:rPr>
      </w:pPr>
    </w:p>
    <w:p w14:paraId="697D86F9" w14:textId="77777777" w:rsidR="00730729" w:rsidRPr="00730729" w:rsidRDefault="00730729" w:rsidP="00730729">
      <w:pPr>
        <w:rPr>
          <w:rFonts w:ascii="Arial" w:hAnsi="Arial" w:cs="Arial"/>
        </w:rPr>
      </w:pPr>
    </w:p>
    <w:sectPr w:rsidR="00730729" w:rsidRPr="00730729" w:rsidSect="0017600B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72682" w14:textId="77777777" w:rsidR="00A4789C" w:rsidRDefault="00A4789C" w:rsidP="00F85E88">
      <w:pPr>
        <w:spacing w:after="0" w:line="240" w:lineRule="auto"/>
      </w:pPr>
      <w:r>
        <w:separator/>
      </w:r>
    </w:p>
  </w:endnote>
  <w:endnote w:type="continuationSeparator" w:id="0">
    <w:p w14:paraId="0E8DE228" w14:textId="77777777" w:rsidR="00A4789C" w:rsidRDefault="00A4789C" w:rsidP="00F8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50A9E" w14:textId="77777777" w:rsidR="00A4789C" w:rsidRDefault="00A4789C" w:rsidP="00F85E88">
      <w:pPr>
        <w:spacing w:after="0" w:line="240" w:lineRule="auto"/>
      </w:pPr>
      <w:r>
        <w:separator/>
      </w:r>
    </w:p>
  </w:footnote>
  <w:footnote w:type="continuationSeparator" w:id="0">
    <w:p w14:paraId="20C73936" w14:textId="77777777" w:rsidR="00A4789C" w:rsidRDefault="00A4789C" w:rsidP="00F8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395"/>
    <w:multiLevelType w:val="hybridMultilevel"/>
    <w:tmpl w:val="FFA28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6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EB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F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44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4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B063BF"/>
    <w:multiLevelType w:val="hybridMultilevel"/>
    <w:tmpl w:val="C8D8C1EE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8357C2"/>
    <w:multiLevelType w:val="hybridMultilevel"/>
    <w:tmpl w:val="98FA2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5E6DF8"/>
    <w:multiLevelType w:val="hybridMultilevel"/>
    <w:tmpl w:val="3D5A07B2"/>
    <w:lvl w:ilvl="0" w:tplc="8EFAA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844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40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0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10C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C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4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E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026DBA"/>
    <w:multiLevelType w:val="hybridMultilevel"/>
    <w:tmpl w:val="E9C2407C"/>
    <w:lvl w:ilvl="0" w:tplc="BE60E14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275A6"/>
    <w:multiLevelType w:val="hybridMultilevel"/>
    <w:tmpl w:val="852C7F18"/>
    <w:lvl w:ilvl="0" w:tplc="0E3A301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B0BAA"/>
    <w:multiLevelType w:val="hybridMultilevel"/>
    <w:tmpl w:val="5EAC4A7C"/>
    <w:lvl w:ilvl="0" w:tplc="F9F4C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56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EB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EA5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2F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0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D44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A3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4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04444"/>
    <w:multiLevelType w:val="hybridMultilevel"/>
    <w:tmpl w:val="28F211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EF6032"/>
    <w:multiLevelType w:val="hybridMultilevel"/>
    <w:tmpl w:val="485A2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B601E8F"/>
    <w:multiLevelType w:val="hybridMultilevel"/>
    <w:tmpl w:val="97BEC7B2"/>
    <w:lvl w:ilvl="0" w:tplc="4C084B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72268BD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D400A"/>
    <w:multiLevelType w:val="hybridMultilevel"/>
    <w:tmpl w:val="F9328A9C"/>
    <w:lvl w:ilvl="0" w:tplc="CCAA13B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C3588"/>
    <w:multiLevelType w:val="hybridMultilevel"/>
    <w:tmpl w:val="DB2CDBBA"/>
    <w:lvl w:ilvl="0" w:tplc="19B6D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A24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0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0D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B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47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E4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8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C146CEB"/>
    <w:multiLevelType w:val="hybridMultilevel"/>
    <w:tmpl w:val="D7741B2C"/>
    <w:lvl w:ilvl="0" w:tplc="8CA29A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11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24"/>
    <w:rsid w:val="00171D9D"/>
    <w:rsid w:val="0017600B"/>
    <w:rsid w:val="001B746E"/>
    <w:rsid w:val="00233917"/>
    <w:rsid w:val="0026154B"/>
    <w:rsid w:val="0028316B"/>
    <w:rsid w:val="00605FAE"/>
    <w:rsid w:val="006261D0"/>
    <w:rsid w:val="00730729"/>
    <w:rsid w:val="00755BC2"/>
    <w:rsid w:val="007617A3"/>
    <w:rsid w:val="008517CB"/>
    <w:rsid w:val="008A6CA3"/>
    <w:rsid w:val="008E4814"/>
    <w:rsid w:val="009515D7"/>
    <w:rsid w:val="00A4789C"/>
    <w:rsid w:val="00A92608"/>
    <w:rsid w:val="00CB29A0"/>
    <w:rsid w:val="00D255B8"/>
    <w:rsid w:val="00DA61A7"/>
    <w:rsid w:val="00DF528D"/>
    <w:rsid w:val="00E33224"/>
    <w:rsid w:val="00E75E32"/>
    <w:rsid w:val="00F2474B"/>
    <w:rsid w:val="00F85E88"/>
    <w:rsid w:val="00FB6D42"/>
    <w:rsid w:val="00F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AF44CD"/>
  <w15:docId w15:val="{794E0B65-9337-40DD-B8E1-8DF1008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E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E88"/>
  </w:style>
  <w:style w:type="paragraph" w:styleId="Footer">
    <w:name w:val="footer"/>
    <w:basedOn w:val="Normal"/>
    <w:link w:val="FooterChar"/>
    <w:uiPriority w:val="99"/>
    <w:unhideWhenUsed/>
    <w:rsid w:val="00F8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88"/>
  </w:style>
  <w:style w:type="character" w:customStyle="1" w:styleId="Heading2Char">
    <w:name w:val="Heading 2 Char"/>
    <w:basedOn w:val="DefaultParagraphFont"/>
    <w:link w:val="Heading2"/>
    <w:uiPriority w:val="9"/>
    <w:rsid w:val="00F8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515D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B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25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0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1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6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1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methodsresources.nih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earchmethodsresources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Alice</dc:creator>
  <cp:lastModifiedBy>Sohaib Kazmi</cp:lastModifiedBy>
  <cp:revision>5</cp:revision>
  <dcterms:created xsi:type="dcterms:W3CDTF">2018-02-14T18:40:00Z</dcterms:created>
  <dcterms:modified xsi:type="dcterms:W3CDTF">2020-05-05T21:15:00Z</dcterms:modified>
</cp:coreProperties>
</file>