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E88" w:rsidRPr="00B122F0" w:rsidRDefault="00967EFC" w:rsidP="003A26CA">
      <w:pPr>
        <w:pStyle w:val="Heading2"/>
        <w:widowControl w:val="0"/>
        <w:spacing w:before="0" w:line="240" w:lineRule="auto"/>
        <w:jc w:val="center"/>
        <w:rPr>
          <w:rFonts w:ascii="Arial" w:hAnsi="Arial" w:cs="Arial"/>
          <w:smallCaps/>
          <w:sz w:val="28"/>
        </w:rPr>
      </w:pPr>
      <w:r w:rsidRPr="00B122F0">
        <w:rPr>
          <w:rFonts w:ascii="Arial" w:hAnsi="Arial" w:cs="Arial"/>
          <w:smallCaps/>
          <w:sz w:val="28"/>
        </w:rPr>
        <w:t xml:space="preserve">4.7 </w:t>
      </w:r>
      <w:r w:rsidR="00B90DAF" w:rsidRPr="00B122F0">
        <w:rPr>
          <w:rFonts w:ascii="Arial" w:hAnsi="Arial" w:cs="Arial"/>
          <w:smallCaps/>
          <w:sz w:val="28"/>
        </w:rPr>
        <w:t>Dissemination Plan</w:t>
      </w:r>
    </w:p>
    <w:p w:rsidR="0017600B" w:rsidRPr="0057168E" w:rsidRDefault="0017600B" w:rsidP="00E33224">
      <w:pPr>
        <w:rPr>
          <w:rFonts w:ascii="Arial" w:hAnsi="Arial" w:cs="Arial"/>
        </w:rPr>
      </w:pPr>
      <w:r w:rsidRPr="00C55FA5">
        <w:rPr>
          <w:rFonts w:ascii="Arial" w:hAnsi="Arial" w:cs="Arial"/>
          <w:noProof/>
        </w:rPr>
        <mc:AlternateContent>
          <mc:Choice Requires="wps">
            <w:drawing>
              <wp:anchor distT="0" distB="0" distL="114300" distR="114300" simplePos="0" relativeHeight="251658240" behindDoc="1" locked="0" layoutInCell="1" allowOverlap="1" wp14:anchorId="2B794A06" wp14:editId="6719979A">
                <wp:simplePos x="0" y="0"/>
                <wp:positionH relativeFrom="column">
                  <wp:posOffset>409575</wp:posOffset>
                </wp:positionH>
                <wp:positionV relativeFrom="paragraph">
                  <wp:posOffset>109855</wp:posOffset>
                </wp:positionV>
                <wp:extent cx="6172200" cy="3286125"/>
                <wp:effectExtent l="19050" t="19050" r="19050" b="28575"/>
                <wp:wrapTight wrapText="bothSides">
                  <wp:wrapPolygon edited="0">
                    <wp:start x="-67" y="-125"/>
                    <wp:lineTo x="-67" y="21663"/>
                    <wp:lineTo x="21600" y="21663"/>
                    <wp:lineTo x="21600" y="-125"/>
                    <wp:lineTo x="-67" y="-12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86125"/>
                        </a:xfrm>
                        <a:prstGeom prst="rect">
                          <a:avLst/>
                        </a:prstGeom>
                        <a:solidFill>
                          <a:srgbClr val="FFFFFF"/>
                        </a:solidFill>
                        <a:ln w="28575">
                          <a:solidFill>
                            <a:srgbClr val="000000"/>
                          </a:solidFill>
                          <a:miter lim="800000"/>
                          <a:headEnd/>
                          <a:tailEnd/>
                        </a:ln>
                      </wps:spPr>
                      <wps:txbx>
                        <w:txbxContent>
                          <w:p w:rsidR="00B122F0" w:rsidRDefault="00B122F0" w:rsidP="00F85E88">
                            <w:pPr>
                              <w:spacing w:after="0" w:line="240" w:lineRule="auto"/>
                              <w:rPr>
                                <w:rFonts w:ascii="Arial" w:hAnsi="Arial" w:cs="Arial"/>
                                <w:b/>
                                <w:i/>
                              </w:rPr>
                            </w:pPr>
                            <w:r>
                              <w:rPr>
                                <w:rFonts w:cs="Arial"/>
                                <w:b/>
                                <w:i/>
                                <w:noProof/>
                              </w:rPr>
                              <w:drawing>
                                <wp:inline distT="0" distB="0" distL="0" distR="0" wp14:anchorId="44F4EEB5" wp14:editId="037674D8">
                                  <wp:extent cx="1057275" cy="542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7">
                                            <a:extLst>
                                              <a:ext uri="{28A0092B-C50C-407E-A947-70E740481C1C}">
                                                <a14:useLocalDpi xmlns:a14="http://schemas.microsoft.com/office/drawing/2010/main" val="0"/>
                                              </a:ext>
                                            </a:extLst>
                                          </a:blip>
                                          <a:stretch>
                                            <a:fillRect/>
                                          </a:stretch>
                                        </pic:blipFill>
                                        <pic:spPr>
                                          <a:xfrm>
                                            <a:off x="0" y="0"/>
                                            <a:ext cx="1064818" cy="546474"/>
                                          </a:xfrm>
                                          <a:prstGeom prst="rect">
                                            <a:avLst/>
                                          </a:prstGeom>
                                        </pic:spPr>
                                      </pic:pic>
                                    </a:graphicData>
                                  </a:graphic>
                                </wp:inline>
                              </w:drawing>
                            </w:r>
                          </w:p>
                          <w:p w:rsidR="00B122F0" w:rsidRDefault="00B122F0" w:rsidP="00F85E88">
                            <w:pPr>
                              <w:spacing w:after="0" w:line="240" w:lineRule="auto"/>
                              <w:rPr>
                                <w:rFonts w:ascii="Arial" w:hAnsi="Arial" w:cs="Arial"/>
                                <w:b/>
                                <w:i/>
                              </w:rPr>
                            </w:pPr>
                          </w:p>
                          <w:p w:rsidR="00F60424" w:rsidRPr="0057168E" w:rsidRDefault="00F60424" w:rsidP="00F85E88">
                            <w:pPr>
                              <w:spacing w:after="0" w:line="240" w:lineRule="auto"/>
                              <w:rPr>
                                <w:rFonts w:ascii="Arial" w:hAnsi="Arial" w:cs="Arial"/>
                                <w:b/>
                                <w:i/>
                              </w:rPr>
                            </w:pPr>
                            <w:r w:rsidRPr="0057168E">
                              <w:rPr>
                                <w:rFonts w:ascii="Arial" w:hAnsi="Arial" w:cs="Arial"/>
                                <w:b/>
                                <w:i/>
                              </w:rPr>
                              <w:t>Guidelines</w:t>
                            </w:r>
                            <w:bookmarkStart w:id="0" w:name="_GoBack"/>
                            <w:bookmarkEnd w:id="0"/>
                          </w:p>
                          <w:p w:rsidR="00F60424" w:rsidRDefault="0057168E" w:rsidP="00F60424">
                            <w:pPr>
                              <w:pStyle w:val="ListParagraph"/>
                              <w:numPr>
                                <w:ilvl w:val="0"/>
                                <w:numId w:val="7"/>
                              </w:numPr>
                              <w:spacing w:after="0" w:line="240" w:lineRule="auto"/>
                              <w:ind w:left="360"/>
                              <w:rPr>
                                <w:rFonts w:ascii="Arial" w:hAnsi="Arial" w:cs="Arial"/>
                                <w:i/>
                              </w:rPr>
                            </w:pPr>
                            <w:r>
                              <w:rPr>
                                <w:rFonts w:ascii="Arial" w:hAnsi="Arial" w:cs="Arial"/>
                                <w:i/>
                              </w:rPr>
                              <w:t xml:space="preserve">Required for </w:t>
                            </w:r>
                            <w:r w:rsidR="004F18B5">
                              <w:rPr>
                                <w:rFonts w:ascii="Arial" w:hAnsi="Arial" w:cs="Arial"/>
                                <w:i/>
                              </w:rPr>
                              <w:t>c</w:t>
                            </w:r>
                            <w:r>
                              <w:rPr>
                                <w:rFonts w:ascii="Arial" w:hAnsi="Arial" w:cs="Arial"/>
                                <w:i/>
                              </w:rPr>
                              <w:t xml:space="preserve">linical </w:t>
                            </w:r>
                            <w:r w:rsidR="004F18B5">
                              <w:rPr>
                                <w:rFonts w:ascii="Arial" w:hAnsi="Arial" w:cs="Arial"/>
                                <w:i/>
                              </w:rPr>
                              <w:t>t</w:t>
                            </w:r>
                            <w:r>
                              <w:rPr>
                                <w:rFonts w:ascii="Arial" w:hAnsi="Arial" w:cs="Arial"/>
                                <w:i/>
                              </w:rPr>
                              <w:t>rials</w:t>
                            </w:r>
                          </w:p>
                          <w:p w:rsidR="00F60424" w:rsidRPr="0057168E" w:rsidRDefault="00F60424" w:rsidP="00F85E88">
                            <w:pPr>
                              <w:pStyle w:val="ListParagraph"/>
                              <w:numPr>
                                <w:ilvl w:val="0"/>
                                <w:numId w:val="7"/>
                              </w:numPr>
                              <w:spacing w:after="0" w:line="240" w:lineRule="auto"/>
                              <w:ind w:left="360"/>
                              <w:rPr>
                                <w:rFonts w:ascii="Arial" w:hAnsi="Arial" w:cs="Arial"/>
                                <w:b/>
                                <w:i/>
                              </w:rPr>
                            </w:pPr>
                            <w:r w:rsidRPr="0057168E">
                              <w:rPr>
                                <w:rFonts w:ascii="Arial" w:hAnsi="Arial" w:cs="Arial"/>
                                <w:b/>
                                <w:i/>
                              </w:rPr>
                              <w:t>Format:</w:t>
                            </w:r>
                          </w:p>
                          <w:p w:rsidR="00F85E88" w:rsidRPr="00F60424" w:rsidRDefault="00F85E88" w:rsidP="0057168E">
                            <w:pPr>
                              <w:pStyle w:val="ListParagraph"/>
                              <w:numPr>
                                <w:ilvl w:val="1"/>
                                <w:numId w:val="7"/>
                              </w:numPr>
                              <w:spacing w:after="0" w:line="240" w:lineRule="auto"/>
                              <w:rPr>
                                <w:rFonts w:ascii="Arial" w:hAnsi="Arial" w:cs="Arial"/>
                                <w:i/>
                              </w:rPr>
                            </w:pPr>
                            <w:r w:rsidRPr="00F60424">
                              <w:rPr>
                                <w:rFonts w:ascii="Arial" w:hAnsi="Arial" w:cs="Arial"/>
                                <w:i/>
                              </w:rPr>
                              <w:t>No page limit</w:t>
                            </w:r>
                          </w:p>
                          <w:p w:rsidR="00F60424" w:rsidRPr="00F60424" w:rsidRDefault="00F85E88" w:rsidP="0057168E">
                            <w:pPr>
                              <w:pStyle w:val="ListParagraph"/>
                              <w:numPr>
                                <w:ilvl w:val="1"/>
                                <w:numId w:val="7"/>
                              </w:numPr>
                              <w:spacing w:after="0" w:line="240" w:lineRule="auto"/>
                              <w:rPr>
                                <w:rFonts w:ascii="Arial" w:hAnsi="Arial" w:cs="Arial"/>
                                <w:i/>
                              </w:rPr>
                            </w:pPr>
                            <w:r w:rsidRPr="00F60424">
                              <w:rPr>
                                <w:rFonts w:ascii="Arial" w:hAnsi="Arial" w:cs="Arial"/>
                                <w:i/>
                              </w:rPr>
                              <w:t xml:space="preserve">Margins </w:t>
                            </w:r>
                            <w:r w:rsidR="00770B4D">
                              <w:rPr>
                                <w:rFonts w:ascii="Arial" w:hAnsi="Arial" w:cs="Arial"/>
                                <w:i/>
                              </w:rPr>
                              <w:t>m</w:t>
                            </w:r>
                            <w:r w:rsidRPr="00F60424">
                              <w:rPr>
                                <w:rFonts w:ascii="Arial" w:hAnsi="Arial" w:cs="Arial"/>
                                <w:i/>
                              </w:rPr>
                              <w:t>in</w:t>
                            </w:r>
                            <w:r w:rsidR="00770B4D">
                              <w:rPr>
                                <w:rFonts w:ascii="Arial" w:hAnsi="Arial" w:cs="Arial"/>
                                <w:i/>
                              </w:rPr>
                              <w:t>.</w:t>
                            </w:r>
                            <w:r w:rsidRPr="00F60424">
                              <w:rPr>
                                <w:rFonts w:ascii="Arial" w:hAnsi="Arial" w:cs="Arial"/>
                                <w:i/>
                              </w:rPr>
                              <w:t xml:space="preserve"> </w:t>
                            </w:r>
                            <w:r w:rsidR="00770B4D">
                              <w:rPr>
                                <w:rFonts w:ascii="Arial" w:hAnsi="Arial" w:cs="Arial"/>
                                <w:i/>
                              </w:rPr>
                              <w:t>0</w:t>
                            </w:r>
                            <w:r w:rsidRPr="00F60424">
                              <w:rPr>
                                <w:rFonts w:ascii="Arial" w:hAnsi="Arial" w:cs="Arial"/>
                                <w:i/>
                              </w:rPr>
                              <w:t>.5</w:t>
                            </w:r>
                            <w:r w:rsidR="00770B4D">
                              <w:rPr>
                                <w:rFonts w:ascii="Arial" w:hAnsi="Arial" w:cs="Arial"/>
                                <w:i/>
                              </w:rPr>
                              <w:t>”</w:t>
                            </w:r>
                          </w:p>
                          <w:p w:rsidR="00F85E88" w:rsidRDefault="004F18B5" w:rsidP="0057168E">
                            <w:pPr>
                              <w:pStyle w:val="ListParagraph"/>
                              <w:numPr>
                                <w:ilvl w:val="1"/>
                                <w:numId w:val="7"/>
                              </w:numPr>
                              <w:spacing w:after="0" w:line="240" w:lineRule="auto"/>
                              <w:rPr>
                                <w:rFonts w:ascii="Arial" w:hAnsi="Arial" w:cs="Arial"/>
                                <w:i/>
                              </w:rPr>
                            </w:pPr>
                            <w:r>
                              <w:rPr>
                                <w:rFonts w:ascii="Arial" w:hAnsi="Arial" w:cs="Arial"/>
                                <w:i/>
                              </w:rPr>
                              <w:t>NIH-recommended</w:t>
                            </w:r>
                            <w:r w:rsidR="00F85E88" w:rsidRPr="0057168E">
                              <w:rPr>
                                <w:rFonts w:ascii="Arial" w:hAnsi="Arial" w:cs="Arial"/>
                                <w:i/>
                              </w:rPr>
                              <w:t xml:space="preserve"> </w:t>
                            </w:r>
                            <w:r w:rsidR="00770B4D">
                              <w:rPr>
                                <w:rFonts w:ascii="Arial" w:hAnsi="Arial" w:cs="Arial"/>
                                <w:i/>
                              </w:rPr>
                              <w:t>font</w:t>
                            </w:r>
                            <w:r w:rsidR="00770B4D" w:rsidRPr="0057168E">
                              <w:rPr>
                                <w:rFonts w:ascii="Arial" w:hAnsi="Arial" w:cs="Arial"/>
                                <w:i/>
                              </w:rPr>
                              <w:t>s</w:t>
                            </w:r>
                            <w:r w:rsidR="00F85E88" w:rsidRPr="0057168E">
                              <w:rPr>
                                <w:rFonts w:ascii="Arial" w:hAnsi="Arial" w:cs="Arial"/>
                                <w:i/>
                              </w:rPr>
                              <w:t>:</w:t>
                            </w:r>
                            <w:r w:rsidR="00F60424" w:rsidRPr="0057168E">
                              <w:rPr>
                                <w:rFonts w:ascii="Arial" w:hAnsi="Arial" w:cs="Arial"/>
                                <w:i/>
                              </w:rPr>
                              <w:t xml:space="preserve"> </w:t>
                            </w:r>
                            <w:r w:rsidR="00F85E88" w:rsidRPr="0057168E">
                              <w:rPr>
                                <w:rFonts w:ascii="Arial" w:hAnsi="Arial" w:cs="Arial"/>
                                <w:i/>
                              </w:rPr>
                              <w:t>Arial, Georgia, Helvetica, Palatino Linotype</w:t>
                            </w:r>
                          </w:p>
                          <w:p w:rsidR="0057168E" w:rsidRDefault="00F60424" w:rsidP="0057168E">
                            <w:pPr>
                              <w:pStyle w:val="ListParagraph"/>
                              <w:numPr>
                                <w:ilvl w:val="0"/>
                                <w:numId w:val="7"/>
                              </w:numPr>
                              <w:spacing w:after="0" w:line="240" w:lineRule="auto"/>
                              <w:ind w:left="360"/>
                              <w:rPr>
                                <w:rFonts w:ascii="Arial" w:hAnsi="Arial" w:cs="Arial"/>
                                <w:b/>
                                <w:i/>
                              </w:rPr>
                            </w:pPr>
                            <w:r w:rsidRPr="0057168E">
                              <w:rPr>
                                <w:rFonts w:ascii="Arial" w:hAnsi="Arial" w:cs="Arial"/>
                                <w:b/>
                                <w:i/>
                              </w:rPr>
                              <w:t>Content:</w:t>
                            </w:r>
                          </w:p>
                          <w:p w:rsidR="00967EFC" w:rsidRPr="0057168E" w:rsidRDefault="0057168E" w:rsidP="0057168E">
                            <w:pPr>
                              <w:pStyle w:val="ListParagraph"/>
                              <w:numPr>
                                <w:ilvl w:val="1"/>
                                <w:numId w:val="7"/>
                              </w:numPr>
                              <w:spacing w:after="0" w:line="240" w:lineRule="auto"/>
                              <w:rPr>
                                <w:rFonts w:ascii="Arial" w:hAnsi="Arial" w:cs="Arial"/>
                                <w:b/>
                                <w:i/>
                              </w:rPr>
                            </w:pPr>
                            <w:r>
                              <w:rPr>
                                <w:rFonts w:ascii="Arial" w:hAnsi="Arial" w:cs="Arial"/>
                                <w:i/>
                              </w:rPr>
                              <w:t xml:space="preserve">If </w:t>
                            </w:r>
                            <w:r w:rsidR="00967EFC" w:rsidRPr="0057168E">
                              <w:rPr>
                                <w:rFonts w:ascii="Arial" w:hAnsi="Arial" w:cs="Arial"/>
                                <w:i/>
                              </w:rPr>
                              <w:t>application has multiple studies, only one</w:t>
                            </w:r>
                            <w:r>
                              <w:rPr>
                                <w:rFonts w:ascii="Arial" w:hAnsi="Arial" w:cs="Arial"/>
                                <w:i/>
                              </w:rPr>
                              <w:t xml:space="preserve"> Dissemination Plan is required</w:t>
                            </w:r>
                          </w:p>
                          <w:p w:rsidR="0057168E" w:rsidRPr="0057168E" w:rsidRDefault="0057168E" w:rsidP="0057168E">
                            <w:pPr>
                              <w:pStyle w:val="ListParagraph"/>
                              <w:numPr>
                                <w:ilvl w:val="2"/>
                                <w:numId w:val="7"/>
                              </w:numPr>
                              <w:spacing w:after="0" w:line="240" w:lineRule="auto"/>
                              <w:rPr>
                                <w:rFonts w:ascii="Arial" w:hAnsi="Arial" w:cs="Arial"/>
                                <w:b/>
                                <w:i/>
                              </w:rPr>
                            </w:pPr>
                            <w:r>
                              <w:rPr>
                                <w:rFonts w:ascii="Arial" w:hAnsi="Arial" w:cs="Arial"/>
                                <w:i/>
                              </w:rPr>
                              <w:t xml:space="preserve">Upload to each Study Record </w:t>
                            </w:r>
                            <w:r w:rsidR="004F18B5">
                              <w:rPr>
                                <w:rFonts w:ascii="Arial" w:hAnsi="Arial" w:cs="Arial"/>
                                <w:i/>
                              </w:rPr>
                              <w:t xml:space="preserve">with unique file names </w:t>
                            </w:r>
                            <w:r>
                              <w:rPr>
                                <w:rFonts w:ascii="Arial" w:hAnsi="Arial" w:cs="Arial"/>
                                <w:i/>
                              </w:rPr>
                              <w:t xml:space="preserve">OR </w:t>
                            </w:r>
                            <w:r w:rsidR="004F18B5">
                              <w:rPr>
                                <w:rFonts w:ascii="Arial" w:hAnsi="Arial" w:cs="Arial"/>
                                <w:i/>
                              </w:rPr>
                              <w:t>a</w:t>
                            </w:r>
                            <w:r>
                              <w:rPr>
                                <w:rFonts w:ascii="Arial" w:hAnsi="Arial" w:cs="Arial"/>
                                <w:i/>
                              </w:rPr>
                              <w:t>ttach a file that refers to the Dissemination Plan in another study record</w:t>
                            </w:r>
                          </w:p>
                          <w:p w:rsidR="0057168E" w:rsidRDefault="0057168E" w:rsidP="0057168E">
                            <w:pPr>
                              <w:pStyle w:val="ListParagraph"/>
                              <w:numPr>
                                <w:ilvl w:val="1"/>
                                <w:numId w:val="7"/>
                              </w:numPr>
                              <w:spacing w:after="0" w:line="240" w:lineRule="auto"/>
                              <w:rPr>
                                <w:rFonts w:ascii="Arial" w:hAnsi="Arial" w:cs="Arial"/>
                                <w:i/>
                              </w:rPr>
                            </w:pPr>
                            <w:r w:rsidRPr="0057168E">
                              <w:rPr>
                                <w:rFonts w:ascii="Arial" w:hAnsi="Arial" w:cs="Arial"/>
                                <w:i/>
                              </w:rPr>
                              <w:t>Follow all instructions below</w:t>
                            </w:r>
                          </w:p>
                          <w:p w:rsidR="004F18B5" w:rsidRPr="0057168E" w:rsidRDefault="004F18B5" w:rsidP="0057168E">
                            <w:pPr>
                              <w:pStyle w:val="ListParagraph"/>
                              <w:numPr>
                                <w:ilvl w:val="1"/>
                                <w:numId w:val="7"/>
                              </w:numPr>
                              <w:spacing w:after="0" w:line="240" w:lineRule="auto"/>
                              <w:rPr>
                                <w:rFonts w:ascii="Arial" w:hAnsi="Arial" w:cs="Arial"/>
                                <w:i/>
                              </w:rPr>
                            </w:pPr>
                            <w:r>
                              <w:rPr>
                                <w:rFonts w:ascii="Arial" w:hAnsi="Arial" w:cs="Arial"/>
                                <w:i/>
                              </w:rPr>
                              <w:t xml:space="preserve">Contact </w:t>
                            </w:r>
                            <w:hyperlink r:id="rId8" w:history="1">
                              <w:r w:rsidRPr="001A51F4">
                                <w:rPr>
                                  <w:rStyle w:val="Hyperlink"/>
                                  <w:rFonts w:ascii="Arial" w:hAnsi="Arial" w:cs="Arial"/>
                                  <w:i/>
                                </w:rPr>
                                <w:t>ctsiora@mednet.ucla.edu</w:t>
                              </w:r>
                            </w:hyperlink>
                            <w:r>
                              <w:rPr>
                                <w:rFonts w:ascii="Arial" w:hAnsi="Arial" w:cs="Arial"/>
                                <w:i/>
                              </w:rPr>
                              <w:t xml:space="preserve"> for additional guidance</w:t>
                            </w:r>
                          </w:p>
                          <w:p w:rsidR="00F60424" w:rsidRPr="0057168E" w:rsidRDefault="00F60424" w:rsidP="0057168E">
                            <w:pPr>
                              <w:pStyle w:val="ListParagraph"/>
                              <w:numPr>
                                <w:ilvl w:val="0"/>
                                <w:numId w:val="7"/>
                              </w:numPr>
                              <w:spacing w:after="0" w:line="240" w:lineRule="auto"/>
                              <w:ind w:left="360"/>
                              <w:rPr>
                                <w:rFonts w:ascii="Arial" w:hAnsi="Arial" w:cs="Arial"/>
                                <w:i/>
                              </w:rPr>
                            </w:pPr>
                            <w:r w:rsidRPr="0057168E">
                              <w:rPr>
                                <w:rFonts w:ascii="Arial" w:hAnsi="Arial" w:cs="Arial"/>
                                <w:i/>
                              </w:rPr>
                              <w:t>When the form is complete:</w:t>
                            </w:r>
                          </w:p>
                          <w:p w:rsidR="00F60424" w:rsidRDefault="00F60424" w:rsidP="0057168E">
                            <w:pPr>
                              <w:pStyle w:val="ListParagraph"/>
                              <w:numPr>
                                <w:ilvl w:val="1"/>
                                <w:numId w:val="7"/>
                              </w:numPr>
                              <w:spacing w:after="0" w:line="240" w:lineRule="auto"/>
                              <w:rPr>
                                <w:rFonts w:ascii="Arial" w:hAnsi="Arial" w:cs="Arial"/>
                                <w:i/>
                              </w:rPr>
                            </w:pPr>
                            <w:r>
                              <w:rPr>
                                <w:rFonts w:ascii="Arial" w:hAnsi="Arial" w:cs="Arial"/>
                                <w:i/>
                              </w:rPr>
                              <w:t xml:space="preserve">Remove this </w:t>
                            </w:r>
                            <w:r w:rsidR="00770B4D">
                              <w:rPr>
                                <w:rFonts w:ascii="Arial" w:hAnsi="Arial" w:cs="Arial"/>
                                <w:i/>
                              </w:rPr>
                              <w:t>b</w:t>
                            </w:r>
                            <w:r>
                              <w:rPr>
                                <w:rFonts w:ascii="Arial" w:hAnsi="Arial" w:cs="Arial"/>
                                <w:i/>
                              </w:rPr>
                              <w:t>ox</w:t>
                            </w:r>
                          </w:p>
                          <w:p w:rsidR="00F60424" w:rsidRPr="00E05ADB" w:rsidRDefault="00F60424" w:rsidP="0057168E">
                            <w:pPr>
                              <w:pStyle w:val="ListParagraph"/>
                              <w:numPr>
                                <w:ilvl w:val="1"/>
                                <w:numId w:val="7"/>
                              </w:numPr>
                              <w:spacing w:after="0" w:line="240" w:lineRule="auto"/>
                              <w:rPr>
                                <w:rFonts w:ascii="Arial" w:hAnsi="Arial" w:cs="Arial"/>
                                <w:i/>
                              </w:rPr>
                            </w:pPr>
                            <w:r>
                              <w:rPr>
                                <w:rFonts w:ascii="Arial" w:hAnsi="Arial" w:cs="Arial"/>
                                <w:i/>
                              </w:rPr>
                              <w:t>Save file as “4.7 Dissemination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2B794A06" id="_x0000_t202" coordsize="21600,21600" o:spt="202" path="m,l,21600r21600,l21600,xe">
                <v:stroke joinstyle="miter"/>
                <v:path gradientshapeok="t" o:connecttype="rect"/>
              </v:shapetype>
              <v:shape id="Text Box 1" o:spid="_x0000_s1026" type="#_x0000_t202" style="position:absolute;margin-left:32.25pt;margin-top:8.65pt;width:486pt;height:2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" strokeweight="2.25pt">
                <v:textbox>
                  <w:txbxContent>
                    <w:p w:rsidR="00B122F0" w:rsidRDefault="00B122F0" w:rsidP="00F85E88">
                      <w:pPr>
                        <w:spacing w:after="0" w:line="240" w:lineRule="auto"/>
                        <w:rPr>
                          <w:rFonts w:ascii="Arial" w:hAnsi="Arial" w:cs="Arial"/>
                          <w:b/>
                          <w:i/>
                        </w:rPr>
                      </w:pPr>
                      <w:bookmarkStart w:id="1" w:name="_GoBack"/>
                      <w:r>
                        <w:rPr>
                          <w:rFonts w:cs="Arial"/>
                          <w:b/>
                          <w:i/>
                          <w:noProof/>
                        </w:rPr>
                        <w:drawing>
                          <wp:inline distT="0" distB="0" distL="0" distR="0" wp14:anchorId="44F4EEB5" wp14:editId="037674D8">
                            <wp:extent cx="1057275" cy="542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SI_label_2017.png"/>
                                    <pic:cNvPicPr/>
                                  </pic:nvPicPr>
                                  <pic:blipFill>
                                    <a:blip r:embed="rId9">
                                      <a:extLst>
                                        <a:ext uri="{28A0092B-C50C-407E-A947-70E740481C1C}">
                                          <a14:useLocalDpi xmlns:a14="http://schemas.microsoft.com/office/drawing/2010/main" val="0"/>
                                        </a:ext>
                                      </a:extLst>
                                    </a:blip>
                                    <a:stretch>
                                      <a:fillRect/>
                                    </a:stretch>
                                  </pic:blipFill>
                                  <pic:spPr>
                                    <a:xfrm>
                                      <a:off x="0" y="0"/>
                                      <a:ext cx="1064818" cy="546474"/>
                                    </a:xfrm>
                                    <a:prstGeom prst="rect">
                                      <a:avLst/>
                                    </a:prstGeom>
                                  </pic:spPr>
                                </pic:pic>
                              </a:graphicData>
                            </a:graphic>
                          </wp:inline>
                        </w:drawing>
                      </w:r>
                    </w:p>
                    <w:p w:rsidR="00B122F0" w:rsidRDefault="00B122F0" w:rsidP="00F85E88">
                      <w:pPr>
                        <w:spacing w:after="0" w:line="240" w:lineRule="auto"/>
                        <w:rPr>
                          <w:rFonts w:ascii="Arial" w:hAnsi="Arial" w:cs="Arial"/>
                          <w:b/>
                          <w:i/>
                        </w:rPr>
                      </w:pPr>
                    </w:p>
                    <w:p w:rsidR="00F60424" w:rsidRPr="0057168E" w:rsidRDefault="00F60424" w:rsidP="00F85E88">
                      <w:pPr>
                        <w:spacing w:after="0" w:line="240" w:lineRule="auto"/>
                        <w:rPr>
                          <w:rFonts w:ascii="Arial" w:hAnsi="Arial" w:cs="Arial"/>
                          <w:b/>
                          <w:i/>
                        </w:rPr>
                      </w:pPr>
                      <w:r w:rsidRPr="0057168E">
                        <w:rPr>
                          <w:rFonts w:ascii="Arial" w:hAnsi="Arial" w:cs="Arial"/>
                          <w:b/>
                          <w:i/>
                        </w:rPr>
                        <w:t>Guidelines</w:t>
                      </w:r>
                    </w:p>
                    <w:p w:rsidR="00F60424" w:rsidRDefault="0057168E" w:rsidP="00F60424">
                      <w:pPr>
                        <w:pStyle w:val="ListParagraph"/>
                        <w:numPr>
                          <w:ilvl w:val="0"/>
                          <w:numId w:val="7"/>
                        </w:numPr>
                        <w:spacing w:after="0" w:line="240" w:lineRule="auto"/>
                        <w:ind w:left="360"/>
                        <w:rPr>
                          <w:rFonts w:ascii="Arial" w:hAnsi="Arial" w:cs="Arial"/>
                          <w:i/>
                        </w:rPr>
                      </w:pPr>
                      <w:r>
                        <w:rPr>
                          <w:rFonts w:ascii="Arial" w:hAnsi="Arial" w:cs="Arial"/>
                          <w:i/>
                        </w:rPr>
                        <w:t xml:space="preserve">Required for </w:t>
                      </w:r>
                      <w:r w:rsidR="004F18B5">
                        <w:rPr>
                          <w:rFonts w:ascii="Arial" w:hAnsi="Arial" w:cs="Arial"/>
                          <w:i/>
                        </w:rPr>
                        <w:t>c</w:t>
                      </w:r>
                      <w:r>
                        <w:rPr>
                          <w:rFonts w:ascii="Arial" w:hAnsi="Arial" w:cs="Arial"/>
                          <w:i/>
                        </w:rPr>
                        <w:t xml:space="preserve">linical </w:t>
                      </w:r>
                      <w:r w:rsidR="004F18B5">
                        <w:rPr>
                          <w:rFonts w:ascii="Arial" w:hAnsi="Arial" w:cs="Arial"/>
                          <w:i/>
                        </w:rPr>
                        <w:t>t</w:t>
                      </w:r>
                      <w:r>
                        <w:rPr>
                          <w:rFonts w:ascii="Arial" w:hAnsi="Arial" w:cs="Arial"/>
                          <w:i/>
                        </w:rPr>
                        <w:t>rials</w:t>
                      </w:r>
                    </w:p>
                    <w:p w:rsidR="00F60424" w:rsidRPr="0057168E" w:rsidRDefault="00F60424" w:rsidP="00F85E88">
                      <w:pPr>
                        <w:pStyle w:val="ListParagraph"/>
                        <w:numPr>
                          <w:ilvl w:val="0"/>
                          <w:numId w:val="7"/>
                        </w:numPr>
                        <w:spacing w:after="0" w:line="240" w:lineRule="auto"/>
                        <w:ind w:left="360"/>
                        <w:rPr>
                          <w:rFonts w:ascii="Arial" w:hAnsi="Arial" w:cs="Arial"/>
                          <w:b/>
                          <w:i/>
                        </w:rPr>
                      </w:pPr>
                      <w:r w:rsidRPr="0057168E">
                        <w:rPr>
                          <w:rFonts w:ascii="Arial" w:hAnsi="Arial" w:cs="Arial"/>
                          <w:b/>
                          <w:i/>
                        </w:rPr>
                        <w:t>Format:</w:t>
                      </w:r>
                    </w:p>
                    <w:p w:rsidR="00F85E88" w:rsidRPr="00F60424" w:rsidRDefault="00F85E88" w:rsidP="0057168E">
                      <w:pPr>
                        <w:pStyle w:val="ListParagraph"/>
                        <w:numPr>
                          <w:ilvl w:val="1"/>
                          <w:numId w:val="7"/>
                        </w:numPr>
                        <w:spacing w:after="0" w:line="240" w:lineRule="auto"/>
                        <w:rPr>
                          <w:rFonts w:ascii="Arial" w:hAnsi="Arial" w:cs="Arial"/>
                          <w:i/>
                        </w:rPr>
                      </w:pPr>
                      <w:r w:rsidRPr="00F60424">
                        <w:rPr>
                          <w:rFonts w:ascii="Arial" w:hAnsi="Arial" w:cs="Arial"/>
                          <w:i/>
                        </w:rPr>
                        <w:t>No page limit</w:t>
                      </w:r>
                    </w:p>
                    <w:p w:rsidR="00F60424" w:rsidRPr="00F60424" w:rsidRDefault="00F85E88" w:rsidP="0057168E">
                      <w:pPr>
                        <w:pStyle w:val="ListParagraph"/>
                        <w:numPr>
                          <w:ilvl w:val="1"/>
                          <w:numId w:val="7"/>
                        </w:numPr>
                        <w:spacing w:after="0" w:line="240" w:lineRule="auto"/>
                        <w:rPr>
                          <w:rFonts w:ascii="Arial" w:hAnsi="Arial" w:cs="Arial"/>
                          <w:i/>
                        </w:rPr>
                      </w:pPr>
                      <w:r w:rsidRPr="00F60424">
                        <w:rPr>
                          <w:rFonts w:ascii="Arial" w:hAnsi="Arial" w:cs="Arial"/>
                          <w:i/>
                        </w:rPr>
                        <w:t xml:space="preserve">Margins </w:t>
                      </w:r>
                      <w:r w:rsidR="00770B4D">
                        <w:rPr>
                          <w:rFonts w:ascii="Arial" w:hAnsi="Arial" w:cs="Arial"/>
                          <w:i/>
                        </w:rPr>
                        <w:t>m</w:t>
                      </w:r>
                      <w:r w:rsidRPr="00F60424">
                        <w:rPr>
                          <w:rFonts w:ascii="Arial" w:hAnsi="Arial" w:cs="Arial"/>
                          <w:i/>
                        </w:rPr>
                        <w:t>in</w:t>
                      </w:r>
                      <w:r w:rsidR="00770B4D">
                        <w:rPr>
                          <w:rFonts w:ascii="Arial" w:hAnsi="Arial" w:cs="Arial"/>
                          <w:i/>
                        </w:rPr>
                        <w:t>.</w:t>
                      </w:r>
                      <w:r w:rsidRPr="00F60424">
                        <w:rPr>
                          <w:rFonts w:ascii="Arial" w:hAnsi="Arial" w:cs="Arial"/>
                          <w:i/>
                        </w:rPr>
                        <w:t xml:space="preserve"> </w:t>
                      </w:r>
                      <w:r w:rsidR="00770B4D">
                        <w:rPr>
                          <w:rFonts w:ascii="Arial" w:hAnsi="Arial" w:cs="Arial"/>
                          <w:i/>
                        </w:rPr>
                        <w:t>0</w:t>
                      </w:r>
                      <w:r w:rsidRPr="00F60424">
                        <w:rPr>
                          <w:rFonts w:ascii="Arial" w:hAnsi="Arial" w:cs="Arial"/>
                          <w:i/>
                        </w:rPr>
                        <w:t>.5</w:t>
                      </w:r>
                      <w:r w:rsidR="00770B4D">
                        <w:rPr>
                          <w:rFonts w:ascii="Arial" w:hAnsi="Arial" w:cs="Arial"/>
                          <w:i/>
                        </w:rPr>
                        <w:t>”</w:t>
                      </w:r>
                    </w:p>
                    <w:p w:rsidR="00F85E88" w:rsidRDefault="004F18B5" w:rsidP="0057168E">
                      <w:pPr>
                        <w:pStyle w:val="ListParagraph"/>
                        <w:numPr>
                          <w:ilvl w:val="1"/>
                          <w:numId w:val="7"/>
                        </w:numPr>
                        <w:spacing w:after="0" w:line="240" w:lineRule="auto"/>
                        <w:rPr>
                          <w:rFonts w:ascii="Arial" w:hAnsi="Arial" w:cs="Arial"/>
                          <w:i/>
                        </w:rPr>
                      </w:pPr>
                      <w:r>
                        <w:rPr>
                          <w:rFonts w:ascii="Arial" w:hAnsi="Arial" w:cs="Arial"/>
                          <w:i/>
                        </w:rPr>
                        <w:t>NIH-recommended</w:t>
                      </w:r>
                      <w:r w:rsidR="00F85E88" w:rsidRPr="0057168E">
                        <w:rPr>
                          <w:rFonts w:ascii="Arial" w:hAnsi="Arial" w:cs="Arial"/>
                          <w:i/>
                        </w:rPr>
                        <w:t xml:space="preserve"> </w:t>
                      </w:r>
                      <w:r w:rsidR="00770B4D">
                        <w:rPr>
                          <w:rFonts w:ascii="Arial" w:hAnsi="Arial" w:cs="Arial"/>
                          <w:i/>
                        </w:rPr>
                        <w:t>font</w:t>
                      </w:r>
                      <w:r w:rsidR="00770B4D" w:rsidRPr="0057168E">
                        <w:rPr>
                          <w:rFonts w:ascii="Arial" w:hAnsi="Arial" w:cs="Arial"/>
                          <w:i/>
                        </w:rPr>
                        <w:t>s</w:t>
                      </w:r>
                      <w:r w:rsidR="00F85E88" w:rsidRPr="0057168E">
                        <w:rPr>
                          <w:rFonts w:ascii="Arial" w:hAnsi="Arial" w:cs="Arial"/>
                          <w:i/>
                        </w:rPr>
                        <w:t>:</w:t>
                      </w:r>
                      <w:r w:rsidR="00F60424" w:rsidRPr="0057168E">
                        <w:rPr>
                          <w:rFonts w:ascii="Arial" w:hAnsi="Arial" w:cs="Arial"/>
                          <w:i/>
                        </w:rPr>
                        <w:t xml:space="preserve"> </w:t>
                      </w:r>
                      <w:r w:rsidR="00F85E88" w:rsidRPr="0057168E">
                        <w:rPr>
                          <w:rFonts w:ascii="Arial" w:hAnsi="Arial" w:cs="Arial"/>
                          <w:i/>
                        </w:rPr>
                        <w:t>Arial, Georgia, Helvetica, Palatino Linotype</w:t>
                      </w:r>
                    </w:p>
                    <w:p w:rsidR="0057168E" w:rsidRDefault="00F60424" w:rsidP="0057168E">
                      <w:pPr>
                        <w:pStyle w:val="ListParagraph"/>
                        <w:numPr>
                          <w:ilvl w:val="0"/>
                          <w:numId w:val="7"/>
                        </w:numPr>
                        <w:spacing w:after="0" w:line="240" w:lineRule="auto"/>
                        <w:ind w:left="360"/>
                        <w:rPr>
                          <w:rFonts w:ascii="Arial" w:hAnsi="Arial" w:cs="Arial"/>
                          <w:b/>
                          <w:i/>
                        </w:rPr>
                      </w:pPr>
                      <w:r w:rsidRPr="0057168E">
                        <w:rPr>
                          <w:rFonts w:ascii="Arial" w:hAnsi="Arial" w:cs="Arial"/>
                          <w:b/>
                          <w:i/>
                        </w:rPr>
                        <w:t>Content:</w:t>
                      </w:r>
                    </w:p>
                    <w:p w:rsidR="00967EFC" w:rsidRPr="0057168E" w:rsidRDefault="0057168E" w:rsidP="0057168E">
                      <w:pPr>
                        <w:pStyle w:val="ListParagraph"/>
                        <w:numPr>
                          <w:ilvl w:val="1"/>
                          <w:numId w:val="7"/>
                        </w:numPr>
                        <w:spacing w:after="0" w:line="240" w:lineRule="auto"/>
                        <w:rPr>
                          <w:rFonts w:ascii="Arial" w:hAnsi="Arial" w:cs="Arial"/>
                          <w:b/>
                          <w:i/>
                        </w:rPr>
                      </w:pPr>
                      <w:r>
                        <w:rPr>
                          <w:rFonts w:ascii="Arial" w:hAnsi="Arial" w:cs="Arial"/>
                          <w:i/>
                        </w:rPr>
                        <w:t xml:space="preserve">If </w:t>
                      </w:r>
                      <w:r w:rsidR="00967EFC" w:rsidRPr="0057168E">
                        <w:rPr>
                          <w:rFonts w:ascii="Arial" w:hAnsi="Arial" w:cs="Arial"/>
                          <w:i/>
                        </w:rPr>
                        <w:t>application has multiple studies, only one</w:t>
                      </w:r>
                      <w:r>
                        <w:rPr>
                          <w:rFonts w:ascii="Arial" w:hAnsi="Arial" w:cs="Arial"/>
                          <w:i/>
                        </w:rPr>
                        <w:t xml:space="preserve"> Dissemination Plan is required</w:t>
                      </w:r>
                    </w:p>
                    <w:p w:rsidR="0057168E" w:rsidRPr="0057168E" w:rsidRDefault="0057168E" w:rsidP="0057168E">
                      <w:pPr>
                        <w:pStyle w:val="ListParagraph"/>
                        <w:numPr>
                          <w:ilvl w:val="2"/>
                          <w:numId w:val="7"/>
                        </w:numPr>
                        <w:spacing w:after="0" w:line="240" w:lineRule="auto"/>
                        <w:rPr>
                          <w:rFonts w:ascii="Arial" w:hAnsi="Arial" w:cs="Arial"/>
                          <w:b/>
                          <w:i/>
                        </w:rPr>
                      </w:pPr>
                      <w:r>
                        <w:rPr>
                          <w:rFonts w:ascii="Arial" w:hAnsi="Arial" w:cs="Arial"/>
                          <w:i/>
                        </w:rPr>
                        <w:t xml:space="preserve">Upload to each Study Record </w:t>
                      </w:r>
                      <w:r w:rsidR="004F18B5">
                        <w:rPr>
                          <w:rFonts w:ascii="Arial" w:hAnsi="Arial" w:cs="Arial"/>
                          <w:i/>
                        </w:rPr>
                        <w:t xml:space="preserve">with unique file names </w:t>
                      </w:r>
                      <w:r>
                        <w:rPr>
                          <w:rFonts w:ascii="Arial" w:hAnsi="Arial" w:cs="Arial"/>
                          <w:i/>
                        </w:rPr>
                        <w:t xml:space="preserve">OR </w:t>
                      </w:r>
                      <w:r w:rsidR="004F18B5">
                        <w:rPr>
                          <w:rFonts w:ascii="Arial" w:hAnsi="Arial" w:cs="Arial"/>
                          <w:i/>
                        </w:rPr>
                        <w:t>a</w:t>
                      </w:r>
                      <w:r>
                        <w:rPr>
                          <w:rFonts w:ascii="Arial" w:hAnsi="Arial" w:cs="Arial"/>
                          <w:i/>
                        </w:rPr>
                        <w:t>ttach a file that refers to the Dissemination Plan in another study record</w:t>
                      </w:r>
                    </w:p>
                    <w:p w:rsidR="0057168E" w:rsidRDefault="0057168E" w:rsidP="0057168E">
                      <w:pPr>
                        <w:pStyle w:val="ListParagraph"/>
                        <w:numPr>
                          <w:ilvl w:val="1"/>
                          <w:numId w:val="7"/>
                        </w:numPr>
                        <w:spacing w:after="0" w:line="240" w:lineRule="auto"/>
                        <w:rPr>
                          <w:rFonts w:ascii="Arial" w:hAnsi="Arial" w:cs="Arial"/>
                          <w:i/>
                        </w:rPr>
                      </w:pPr>
                      <w:r w:rsidRPr="0057168E">
                        <w:rPr>
                          <w:rFonts w:ascii="Arial" w:hAnsi="Arial" w:cs="Arial"/>
                          <w:i/>
                        </w:rPr>
                        <w:t>Follow all instructions below</w:t>
                      </w:r>
                    </w:p>
                    <w:p w:rsidR="004F18B5" w:rsidRPr="0057168E" w:rsidRDefault="004F18B5" w:rsidP="0057168E">
                      <w:pPr>
                        <w:pStyle w:val="ListParagraph"/>
                        <w:numPr>
                          <w:ilvl w:val="1"/>
                          <w:numId w:val="7"/>
                        </w:numPr>
                        <w:spacing w:after="0" w:line="240" w:lineRule="auto"/>
                        <w:rPr>
                          <w:rFonts w:ascii="Arial" w:hAnsi="Arial" w:cs="Arial"/>
                          <w:i/>
                        </w:rPr>
                      </w:pPr>
                      <w:r>
                        <w:rPr>
                          <w:rFonts w:ascii="Arial" w:hAnsi="Arial" w:cs="Arial"/>
                          <w:i/>
                        </w:rPr>
                        <w:t xml:space="preserve">Contact </w:t>
                      </w:r>
                      <w:hyperlink r:id="rId10" w:history="1">
                        <w:r w:rsidRPr="001A51F4">
                          <w:rPr>
                            <w:rStyle w:val="Hyperlink"/>
                            <w:rFonts w:ascii="Arial" w:hAnsi="Arial" w:cs="Arial"/>
                            <w:i/>
                          </w:rPr>
                          <w:t>ctsiora@mednet.ucla.edu</w:t>
                        </w:r>
                      </w:hyperlink>
                      <w:r>
                        <w:rPr>
                          <w:rFonts w:ascii="Arial" w:hAnsi="Arial" w:cs="Arial"/>
                          <w:i/>
                        </w:rPr>
                        <w:t xml:space="preserve"> for additional guidance</w:t>
                      </w:r>
                    </w:p>
                    <w:p w:rsidR="00F60424" w:rsidRPr="0057168E" w:rsidRDefault="00F60424" w:rsidP="0057168E">
                      <w:pPr>
                        <w:pStyle w:val="ListParagraph"/>
                        <w:numPr>
                          <w:ilvl w:val="0"/>
                          <w:numId w:val="7"/>
                        </w:numPr>
                        <w:spacing w:after="0" w:line="240" w:lineRule="auto"/>
                        <w:ind w:left="360"/>
                        <w:rPr>
                          <w:rFonts w:ascii="Arial" w:hAnsi="Arial" w:cs="Arial"/>
                          <w:i/>
                        </w:rPr>
                      </w:pPr>
                      <w:r w:rsidRPr="0057168E">
                        <w:rPr>
                          <w:rFonts w:ascii="Arial" w:hAnsi="Arial" w:cs="Arial"/>
                          <w:i/>
                        </w:rPr>
                        <w:t>When the form is complete:</w:t>
                      </w:r>
                    </w:p>
                    <w:p w:rsidR="00F60424" w:rsidRDefault="00F60424" w:rsidP="0057168E">
                      <w:pPr>
                        <w:pStyle w:val="ListParagraph"/>
                        <w:numPr>
                          <w:ilvl w:val="1"/>
                          <w:numId w:val="7"/>
                        </w:numPr>
                        <w:spacing w:after="0" w:line="240" w:lineRule="auto"/>
                        <w:rPr>
                          <w:rFonts w:ascii="Arial" w:hAnsi="Arial" w:cs="Arial"/>
                          <w:i/>
                        </w:rPr>
                      </w:pPr>
                      <w:r>
                        <w:rPr>
                          <w:rFonts w:ascii="Arial" w:hAnsi="Arial" w:cs="Arial"/>
                          <w:i/>
                        </w:rPr>
                        <w:t xml:space="preserve">Remove this </w:t>
                      </w:r>
                      <w:r w:rsidR="00770B4D">
                        <w:rPr>
                          <w:rFonts w:ascii="Arial" w:hAnsi="Arial" w:cs="Arial"/>
                          <w:i/>
                        </w:rPr>
                        <w:t>b</w:t>
                      </w:r>
                      <w:r>
                        <w:rPr>
                          <w:rFonts w:ascii="Arial" w:hAnsi="Arial" w:cs="Arial"/>
                          <w:i/>
                        </w:rPr>
                        <w:t>ox</w:t>
                      </w:r>
                    </w:p>
                    <w:p w:rsidR="00F60424" w:rsidRPr="00E05ADB" w:rsidRDefault="00F60424" w:rsidP="0057168E">
                      <w:pPr>
                        <w:pStyle w:val="ListParagraph"/>
                        <w:numPr>
                          <w:ilvl w:val="1"/>
                          <w:numId w:val="7"/>
                        </w:numPr>
                        <w:spacing w:after="0" w:line="240" w:lineRule="auto"/>
                        <w:rPr>
                          <w:rFonts w:ascii="Arial" w:hAnsi="Arial" w:cs="Arial"/>
                          <w:i/>
                        </w:rPr>
                      </w:pPr>
                      <w:r>
                        <w:rPr>
                          <w:rFonts w:ascii="Arial" w:hAnsi="Arial" w:cs="Arial"/>
                          <w:i/>
                        </w:rPr>
                        <w:t>Save file as “4.7 Dissemination Plan”</w:t>
                      </w:r>
                      <w:bookmarkEnd w:id="1"/>
                    </w:p>
                  </w:txbxContent>
                </v:textbox>
                <w10:wrap type="tight"/>
              </v:shape>
            </w:pict>
          </mc:Fallback>
        </mc:AlternateContent>
      </w:r>
    </w:p>
    <w:p w:rsidR="0017600B" w:rsidRPr="0057168E" w:rsidRDefault="0017600B" w:rsidP="00E33224">
      <w:pPr>
        <w:rPr>
          <w:rFonts w:ascii="Arial" w:hAnsi="Arial" w:cs="Arial"/>
        </w:rPr>
      </w:pPr>
    </w:p>
    <w:p w:rsidR="0017600B" w:rsidRPr="0057168E" w:rsidRDefault="0017600B" w:rsidP="00E33224">
      <w:pPr>
        <w:rPr>
          <w:rFonts w:ascii="Arial" w:hAnsi="Arial" w:cs="Arial"/>
        </w:rPr>
      </w:pPr>
    </w:p>
    <w:p w:rsidR="0017600B" w:rsidRPr="0057168E" w:rsidRDefault="0017600B" w:rsidP="00E33224">
      <w:pPr>
        <w:rPr>
          <w:rFonts w:ascii="Arial" w:hAnsi="Arial" w:cs="Arial"/>
        </w:rPr>
      </w:pPr>
    </w:p>
    <w:p w:rsidR="005A20C8" w:rsidRPr="00C55FA5" w:rsidRDefault="005A20C8" w:rsidP="0057168E">
      <w:pPr>
        <w:spacing w:before="240" w:after="120"/>
        <w:rPr>
          <w:rFonts w:ascii="Arial" w:hAnsi="Arial" w:cs="Arial"/>
          <w:b/>
        </w:rPr>
      </w:pPr>
      <w:r w:rsidRPr="00C55FA5">
        <w:rPr>
          <w:rFonts w:ascii="Arial" w:hAnsi="Arial" w:cs="Arial"/>
          <w:b/>
        </w:rPr>
        <w:t>Instructions:</w:t>
      </w:r>
    </w:p>
    <w:p w:rsidR="00792B8E" w:rsidRPr="00C55FA5" w:rsidRDefault="00B90DAF" w:rsidP="0057168E">
      <w:pPr>
        <w:numPr>
          <w:ilvl w:val="0"/>
          <w:numId w:val="15"/>
        </w:numPr>
        <w:spacing w:after="0"/>
        <w:rPr>
          <w:rFonts w:ascii="Arial" w:hAnsi="Arial" w:cs="Arial"/>
        </w:rPr>
      </w:pPr>
      <w:r w:rsidRPr="00C55FA5">
        <w:rPr>
          <w:rFonts w:ascii="Arial" w:hAnsi="Arial" w:cs="Arial"/>
        </w:rPr>
        <w:t>Explain briefly your plan for the dissemination of NIH-funded clinical trial information and address how the expectations of the policy will be met.</w:t>
      </w:r>
    </w:p>
    <w:p w:rsidR="00792B8E" w:rsidRPr="00C55FA5" w:rsidRDefault="00B90DAF" w:rsidP="0057168E">
      <w:pPr>
        <w:numPr>
          <w:ilvl w:val="0"/>
          <w:numId w:val="15"/>
        </w:numPr>
        <w:spacing w:after="0"/>
        <w:rPr>
          <w:rFonts w:ascii="Arial" w:hAnsi="Arial" w:cs="Arial"/>
        </w:rPr>
      </w:pPr>
      <w:r w:rsidRPr="00C55FA5">
        <w:rPr>
          <w:rFonts w:ascii="Arial" w:hAnsi="Arial" w:cs="Arial"/>
        </w:rPr>
        <w:t>The plan must contain sufficient information to assure the following:</w:t>
      </w:r>
    </w:p>
    <w:p w:rsidR="00792B8E" w:rsidRPr="00C55FA5" w:rsidRDefault="00B90DAF" w:rsidP="0057168E">
      <w:pPr>
        <w:numPr>
          <w:ilvl w:val="1"/>
          <w:numId w:val="15"/>
        </w:numPr>
        <w:spacing w:after="0"/>
        <w:rPr>
          <w:rFonts w:ascii="Arial" w:hAnsi="Arial" w:cs="Arial"/>
        </w:rPr>
      </w:pPr>
      <w:r w:rsidRPr="00C55FA5">
        <w:rPr>
          <w:rFonts w:ascii="Arial" w:hAnsi="Arial" w:cs="Arial"/>
        </w:rPr>
        <w:t>The applicant will ensure that clinical trial(s) under the award are registered and results information is submitted to ClinicalTrials.gov as outlined in the policy and according to the specific timelines stated in the policy</w:t>
      </w:r>
      <w:r w:rsidR="0093723C" w:rsidRPr="00C55FA5">
        <w:rPr>
          <w:rFonts w:ascii="Arial" w:hAnsi="Arial" w:cs="Arial"/>
        </w:rPr>
        <w:t>;</w:t>
      </w:r>
    </w:p>
    <w:p w:rsidR="00792B8E" w:rsidRPr="00C55FA5" w:rsidRDefault="00B90DAF" w:rsidP="0057168E">
      <w:pPr>
        <w:numPr>
          <w:ilvl w:val="1"/>
          <w:numId w:val="15"/>
        </w:numPr>
        <w:spacing w:after="0"/>
        <w:rPr>
          <w:rFonts w:ascii="Arial" w:hAnsi="Arial" w:cs="Arial"/>
        </w:rPr>
      </w:pPr>
      <w:r w:rsidRPr="00C55FA5">
        <w:rPr>
          <w:rFonts w:ascii="Arial" w:hAnsi="Arial" w:cs="Arial"/>
        </w:rPr>
        <w:t>Informed consent documents for the clinical trial(s) will include a specific statement relating to posting of clinical trial information at ClinicalTrials.gov;</w:t>
      </w:r>
    </w:p>
    <w:p w:rsidR="00792B8E" w:rsidRPr="00C55FA5" w:rsidRDefault="00B90DAF" w:rsidP="0057168E">
      <w:pPr>
        <w:numPr>
          <w:ilvl w:val="1"/>
          <w:numId w:val="15"/>
        </w:numPr>
        <w:spacing w:after="0"/>
        <w:rPr>
          <w:rFonts w:ascii="Arial" w:hAnsi="Arial" w:cs="Arial"/>
        </w:rPr>
      </w:pPr>
      <w:r w:rsidRPr="00C55FA5">
        <w:rPr>
          <w:rFonts w:ascii="Arial" w:hAnsi="Arial" w:cs="Arial"/>
        </w:rPr>
        <w:t>The recipient institution has an internal policy in place to ensure that clinical trials registration and results reporting occur in compliance with policy requirements.</w:t>
      </w:r>
    </w:p>
    <w:p w:rsidR="00B94539" w:rsidRDefault="00B94539" w:rsidP="00B94539">
      <w:pPr>
        <w:spacing w:after="0" w:line="240" w:lineRule="auto"/>
        <w:ind w:left="1440"/>
        <w:rPr>
          <w:rFonts w:ascii="Arial" w:eastAsia="Times New Roman" w:hAnsi="Arial" w:cs="Arial"/>
          <w:b/>
        </w:rPr>
      </w:pPr>
    </w:p>
    <w:p w:rsidR="00B94539" w:rsidRPr="00C55FA5" w:rsidRDefault="00B94539" w:rsidP="00B94539">
      <w:pPr>
        <w:spacing w:after="0" w:line="240" w:lineRule="auto"/>
        <w:ind w:left="1440"/>
        <w:rPr>
          <w:rFonts w:ascii="Arial" w:eastAsia="Times New Roman" w:hAnsi="Arial" w:cs="Arial"/>
        </w:rPr>
      </w:pPr>
      <w:r w:rsidRPr="0057168E">
        <w:rPr>
          <w:rFonts w:ascii="Arial" w:eastAsia="Times New Roman" w:hAnsi="Arial" w:cs="Arial"/>
          <w:b/>
        </w:rPr>
        <w:t xml:space="preserve">Note: </w:t>
      </w:r>
      <w:r>
        <w:rPr>
          <w:rFonts w:ascii="Arial" w:eastAsia="Times New Roman" w:hAnsi="Arial" w:cs="Arial"/>
        </w:rPr>
        <w:t xml:space="preserve">Below </w:t>
      </w:r>
      <w:r w:rsidRPr="00C55FA5">
        <w:rPr>
          <w:rFonts w:ascii="Arial" w:eastAsia="Times New Roman" w:hAnsi="Arial" w:cs="Arial"/>
        </w:rPr>
        <w:t xml:space="preserve">is </w:t>
      </w:r>
      <w:r w:rsidRPr="00C55FA5">
        <w:rPr>
          <w:rFonts w:ascii="Arial" w:eastAsia="Times New Roman" w:hAnsi="Arial" w:cs="Arial"/>
          <w:b/>
          <w:bCs/>
        </w:rPr>
        <w:t>suggested</w:t>
      </w:r>
      <w:r w:rsidRPr="00C55FA5">
        <w:rPr>
          <w:rFonts w:ascii="Arial" w:eastAsia="Times New Roman" w:hAnsi="Arial" w:cs="Arial"/>
        </w:rPr>
        <w:t xml:space="preserve"> language to include in NIH grant applications</w:t>
      </w:r>
      <w:r>
        <w:rPr>
          <w:rFonts w:ascii="Arial" w:eastAsia="Times New Roman" w:hAnsi="Arial" w:cs="Arial"/>
        </w:rPr>
        <w:t xml:space="preserve"> regarding UCLA’s registration process</w:t>
      </w:r>
      <w:r w:rsidRPr="00C55FA5">
        <w:rPr>
          <w:rFonts w:ascii="Arial" w:eastAsia="Times New Roman" w:hAnsi="Arial" w:cs="Arial"/>
        </w:rPr>
        <w:t xml:space="preserve">. There is no one-size fits all dissemination plan, this can be considered an outline </w:t>
      </w:r>
      <w:r>
        <w:rPr>
          <w:rFonts w:ascii="Arial" w:eastAsia="Times New Roman" w:hAnsi="Arial" w:cs="Arial"/>
        </w:rPr>
        <w:t xml:space="preserve">what </w:t>
      </w:r>
      <w:r w:rsidRPr="00C55FA5">
        <w:rPr>
          <w:rFonts w:ascii="Arial" w:eastAsia="Times New Roman" w:hAnsi="Arial" w:cs="Arial"/>
        </w:rPr>
        <w:t>PI</w:t>
      </w:r>
      <w:r>
        <w:rPr>
          <w:rFonts w:ascii="Arial" w:eastAsia="Times New Roman" w:hAnsi="Arial" w:cs="Arial"/>
        </w:rPr>
        <w:t>s</w:t>
      </w:r>
      <w:r w:rsidRPr="00C55FA5">
        <w:rPr>
          <w:rFonts w:ascii="Arial" w:eastAsia="Times New Roman" w:hAnsi="Arial" w:cs="Arial"/>
        </w:rPr>
        <w:t xml:space="preserve"> and/or study </w:t>
      </w:r>
      <w:r>
        <w:rPr>
          <w:rFonts w:ascii="Arial" w:eastAsia="Times New Roman" w:hAnsi="Arial" w:cs="Arial"/>
        </w:rPr>
        <w:t>staff should do at a minimum:</w:t>
      </w:r>
    </w:p>
    <w:p w:rsidR="00B94539" w:rsidRDefault="00B94539" w:rsidP="00B94539">
      <w:pPr>
        <w:spacing w:after="0" w:line="240" w:lineRule="auto"/>
        <w:rPr>
          <w:rFonts w:ascii="Arial" w:eastAsia="Times New Roman" w:hAnsi="Arial" w:cs="Arial"/>
          <w:i/>
          <w:iCs/>
        </w:rPr>
      </w:pPr>
    </w:p>
    <w:p w:rsidR="00B94539" w:rsidRDefault="00B94539" w:rsidP="00B94539">
      <w:pPr>
        <w:spacing w:after="0" w:line="240" w:lineRule="auto"/>
        <w:rPr>
          <w:rFonts w:ascii="Arial" w:eastAsia="Times New Roman" w:hAnsi="Arial" w:cs="Arial"/>
        </w:rPr>
      </w:pPr>
      <w:r w:rsidRPr="00C55FA5">
        <w:rPr>
          <w:rFonts w:ascii="Arial" w:eastAsia="Times New Roman" w:hAnsi="Arial" w:cs="Arial"/>
          <w:i/>
          <w:iCs/>
        </w:rPr>
        <w:t>Dissemination of study results through ClinicalTrials.gov registration and reporting at a minimum will include the following components:</w:t>
      </w:r>
    </w:p>
    <w:p w:rsidR="00B94539" w:rsidRPr="00C55FA5" w:rsidRDefault="00B94539" w:rsidP="00B94539">
      <w:pPr>
        <w:spacing w:before="120" w:after="0" w:line="240" w:lineRule="auto"/>
        <w:ind w:left="720"/>
        <w:rPr>
          <w:rFonts w:ascii="Arial" w:eastAsia="Times New Roman" w:hAnsi="Arial" w:cs="Arial"/>
        </w:rPr>
      </w:pPr>
      <w:r w:rsidRPr="00C55FA5">
        <w:rPr>
          <w:rFonts w:ascii="Arial" w:eastAsia="Times New Roman" w:hAnsi="Arial" w:cs="Arial"/>
          <w:i/>
          <w:iCs/>
        </w:rPr>
        <w:t>X (insert name or role, can be a designee) will be responsible for handling ClinicalTrials.gov requirements for this project under the P</w:t>
      </w:r>
      <w:r>
        <w:rPr>
          <w:rFonts w:ascii="Arial" w:eastAsia="Times New Roman" w:hAnsi="Arial" w:cs="Arial"/>
          <w:i/>
          <w:iCs/>
        </w:rPr>
        <w:t>I’s oversight. </w:t>
      </w:r>
      <w:r w:rsidRPr="00C55FA5">
        <w:rPr>
          <w:rFonts w:ascii="Arial" w:eastAsia="Times New Roman" w:hAnsi="Arial" w:cs="Arial"/>
          <w:i/>
          <w:iCs/>
        </w:rPr>
        <w:t>S/he will register the trial prior to enrolling the first subject. Once a record is established, s/he will confirm accuracy of record content; resolve problems; and maintain records including con</w:t>
      </w:r>
      <w:r>
        <w:rPr>
          <w:rFonts w:ascii="Arial" w:eastAsia="Times New Roman" w:hAnsi="Arial" w:cs="Arial"/>
          <w:i/>
          <w:iCs/>
        </w:rPr>
        <w:t>tent update and modifications. </w:t>
      </w:r>
      <w:r w:rsidRPr="00C55FA5">
        <w:rPr>
          <w:rFonts w:ascii="Arial" w:eastAsia="Times New Roman" w:hAnsi="Arial" w:cs="Arial"/>
          <w:i/>
          <w:iCs/>
        </w:rPr>
        <w:t xml:space="preserve">S/he will also be responsible for aggregate results reporting and AE reporting at the conclusion of the project.  </w:t>
      </w:r>
    </w:p>
    <w:p w:rsidR="00B94539" w:rsidRPr="00C55FA5" w:rsidRDefault="00B94539" w:rsidP="00B94539">
      <w:pPr>
        <w:numPr>
          <w:ilvl w:val="1"/>
          <w:numId w:val="15"/>
        </w:numPr>
        <w:spacing w:after="0" w:line="240" w:lineRule="auto"/>
        <w:rPr>
          <w:rFonts w:ascii="Arial" w:eastAsia="Times New Roman" w:hAnsi="Arial" w:cs="Arial"/>
        </w:rPr>
      </w:pPr>
      <w:r w:rsidRPr="00C55FA5">
        <w:rPr>
          <w:rFonts w:ascii="Arial" w:eastAsia="Times New Roman" w:hAnsi="Arial" w:cs="Arial"/>
          <w:i/>
          <w:iCs/>
        </w:rPr>
        <w:t>Add specifics related to this trial.</w:t>
      </w:r>
    </w:p>
    <w:p w:rsidR="00B90DAF" w:rsidRPr="00C55FA5" w:rsidRDefault="00B90DAF" w:rsidP="00B94539">
      <w:pPr>
        <w:spacing w:before="240"/>
        <w:rPr>
          <w:rFonts w:ascii="Arial" w:hAnsi="Arial" w:cs="Arial"/>
        </w:rPr>
      </w:pPr>
      <w:r w:rsidRPr="00C55FA5">
        <w:rPr>
          <w:rFonts w:ascii="Arial" w:hAnsi="Arial" w:cs="Arial"/>
          <w:b/>
          <w:bCs/>
        </w:rPr>
        <w:t>Note:</w:t>
      </w:r>
      <w:r w:rsidRPr="00C55FA5">
        <w:rPr>
          <w:rFonts w:ascii="Arial" w:hAnsi="Arial" w:cs="Arial"/>
        </w:rPr>
        <w:t xml:space="preserve"> Do not include informed consent documents in your application. </w:t>
      </w:r>
    </w:p>
    <w:p w:rsidR="00283712" w:rsidRPr="00DA61A7" w:rsidRDefault="00B90DAF" w:rsidP="00DA61A7">
      <w:pPr>
        <w:rPr>
          <w:rFonts w:ascii="Arial" w:hAnsi="Arial" w:cs="Arial"/>
        </w:rPr>
      </w:pPr>
      <w:r w:rsidRPr="00C55FA5">
        <w:rPr>
          <w:rFonts w:ascii="Arial" w:hAnsi="Arial" w:cs="Arial"/>
          <w:b/>
          <w:bCs/>
        </w:rPr>
        <w:t>Note:</w:t>
      </w:r>
      <w:r w:rsidRPr="00C55FA5">
        <w:rPr>
          <w:rFonts w:ascii="Arial" w:hAnsi="Arial" w:cs="Arial"/>
        </w:rPr>
        <w:t xml:space="preserve"> If your human subjects study meets the definition of “Delayed Onset,” include the dissemination plan in the delayed onset study justification.</w:t>
      </w:r>
    </w:p>
    <w:sectPr w:rsidR="00283712" w:rsidRPr="00DA61A7" w:rsidSect="0017600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E88" w:rsidRDefault="00F85E88" w:rsidP="00F85E88">
      <w:pPr>
        <w:spacing w:after="0" w:line="240" w:lineRule="auto"/>
      </w:pPr>
      <w:r>
        <w:separator/>
      </w:r>
    </w:p>
  </w:endnote>
  <w:endnote w:type="continuationSeparator" w:id="0">
    <w:p w:rsidR="00F85E88" w:rsidRDefault="00F85E88" w:rsidP="00F8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E88" w:rsidRDefault="00F85E88" w:rsidP="00F85E88">
      <w:pPr>
        <w:spacing w:after="0" w:line="240" w:lineRule="auto"/>
      </w:pPr>
      <w:r>
        <w:separator/>
      </w:r>
    </w:p>
  </w:footnote>
  <w:footnote w:type="continuationSeparator" w:id="0">
    <w:p w:rsidR="00F85E88" w:rsidRDefault="00F85E88" w:rsidP="00F85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395"/>
    <w:multiLevelType w:val="hybridMultilevel"/>
    <w:tmpl w:val="FFA288AC"/>
    <w:lvl w:ilvl="0" w:tplc="04090001">
      <w:start w:val="1"/>
      <w:numFmt w:val="bullet"/>
      <w:lvlText w:val=""/>
      <w:lvlJc w:val="left"/>
      <w:pPr>
        <w:tabs>
          <w:tab w:val="num" w:pos="720"/>
        </w:tabs>
        <w:ind w:left="720" w:hanging="360"/>
      </w:pPr>
      <w:rPr>
        <w:rFonts w:ascii="Symbol" w:hAnsi="Symbol" w:hint="default"/>
      </w:rPr>
    </w:lvl>
    <w:lvl w:ilvl="1" w:tplc="CD560B40" w:tentative="1">
      <w:start w:val="1"/>
      <w:numFmt w:val="bullet"/>
      <w:lvlText w:val="•"/>
      <w:lvlJc w:val="left"/>
      <w:pPr>
        <w:tabs>
          <w:tab w:val="num" w:pos="1440"/>
        </w:tabs>
        <w:ind w:left="1440" w:hanging="360"/>
      </w:pPr>
      <w:rPr>
        <w:rFonts w:ascii="Arial" w:hAnsi="Arial" w:hint="default"/>
      </w:rPr>
    </w:lvl>
    <w:lvl w:ilvl="2" w:tplc="D84EBBAC" w:tentative="1">
      <w:start w:val="1"/>
      <w:numFmt w:val="bullet"/>
      <w:lvlText w:val="•"/>
      <w:lvlJc w:val="left"/>
      <w:pPr>
        <w:tabs>
          <w:tab w:val="num" w:pos="2160"/>
        </w:tabs>
        <w:ind w:left="2160" w:hanging="360"/>
      </w:pPr>
      <w:rPr>
        <w:rFonts w:ascii="Arial" w:hAnsi="Arial" w:hint="default"/>
      </w:rPr>
    </w:lvl>
    <w:lvl w:ilvl="3" w:tplc="4AEA5484" w:tentative="1">
      <w:start w:val="1"/>
      <w:numFmt w:val="bullet"/>
      <w:lvlText w:val="•"/>
      <w:lvlJc w:val="left"/>
      <w:pPr>
        <w:tabs>
          <w:tab w:val="num" w:pos="2880"/>
        </w:tabs>
        <w:ind w:left="2880" w:hanging="360"/>
      </w:pPr>
      <w:rPr>
        <w:rFonts w:ascii="Arial" w:hAnsi="Arial" w:hint="default"/>
      </w:rPr>
    </w:lvl>
    <w:lvl w:ilvl="4" w:tplc="D1F2F1EA" w:tentative="1">
      <w:start w:val="1"/>
      <w:numFmt w:val="bullet"/>
      <w:lvlText w:val="•"/>
      <w:lvlJc w:val="left"/>
      <w:pPr>
        <w:tabs>
          <w:tab w:val="num" w:pos="3600"/>
        </w:tabs>
        <w:ind w:left="3600" w:hanging="360"/>
      </w:pPr>
      <w:rPr>
        <w:rFonts w:ascii="Arial" w:hAnsi="Arial" w:hint="default"/>
      </w:rPr>
    </w:lvl>
    <w:lvl w:ilvl="5" w:tplc="30F20AE8" w:tentative="1">
      <w:start w:val="1"/>
      <w:numFmt w:val="bullet"/>
      <w:lvlText w:val="•"/>
      <w:lvlJc w:val="left"/>
      <w:pPr>
        <w:tabs>
          <w:tab w:val="num" w:pos="4320"/>
        </w:tabs>
        <w:ind w:left="4320" w:hanging="360"/>
      </w:pPr>
      <w:rPr>
        <w:rFonts w:ascii="Arial" w:hAnsi="Arial" w:hint="default"/>
      </w:rPr>
    </w:lvl>
    <w:lvl w:ilvl="6" w:tplc="B8D448B0" w:tentative="1">
      <w:start w:val="1"/>
      <w:numFmt w:val="bullet"/>
      <w:lvlText w:val="•"/>
      <w:lvlJc w:val="left"/>
      <w:pPr>
        <w:tabs>
          <w:tab w:val="num" w:pos="5040"/>
        </w:tabs>
        <w:ind w:left="5040" w:hanging="360"/>
      </w:pPr>
      <w:rPr>
        <w:rFonts w:ascii="Arial" w:hAnsi="Arial" w:hint="default"/>
      </w:rPr>
    </w:lvl>
    <w:lvl w:ilvl="7" w:tplc="1D7A3E12" w:tentative="1">
      <w:start w:val="1"/>
      <w:numFmt w:val="bullet"/>
      <w:lvlText w:val="•"/>
      <w:lvlJc w:val="left"/>
      <w:pPr>
        <w:tabs>
          <w:tab w:val="num" w:pos="5760"/>
        </w:tabs>
        <w:ind w:left="5760" w:hanging="360"/>
      </w:pPr>
      <w:rPr>
        <w:rFonts w:ascii="Arial" w:hAnsi="Arial" w:hint="default"/>
      </w:rPr>
    </w:lvl>
    <w:lvl w:ilvl="8" w:tplc="BB540C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BF436E"/>
    <w:multiLevelType w:val="hybridMultilevel"/>
    <w:tmpl w:val="4A60AAD8"/>
    <w:lvl w:ilvl="0" w:tplc="8E5AA3AC">
      <w:start w:val="1"/>
      <w:numFmt w:val="bullet"/>
      <w:lvlText w:val="•"/>
      <w:lvlJc w:val="left"/>
      <w:pPr>
        <w:tabs>
          <w:tab w:val="num" w:pos="720"/>
        </w:tabs>
        <w:ind w:left="720" w:hanging="360"/>
      </w:pPr>
      <w:rPr>
        <w:rFonts w:ascii="Arial" w:hAnsi="Arial" w:cs="Times New Roman" w:hint="default"/>
      </w:rPr>
    </w:lvl>
    <w:lvl w:ilvl="1" w:tplc="AD54E690">
      <w:start w:val="1"/>
      <w:numFmt w:val="bullet"/>
      <w:lvlText w:val="•"/>
      <w:lvlJc w:val="left"/>
      <w:pPr>
        <w:tabs>
          <w:tab w:val="num" w:pos="1440"/>
        </w:tabs>
        <w:ind w:left="1440" w:hanging="360"/>
      </w:pPr>
      <w:rPr>
        <w:rFonts w:ascii="Arial" w:hAnsi="Arial" w:cs="Times New Roman" w:hint="default"/>
      </w:rPr>
    </w:lvl>
    <w:lvl w:ilvl="2" w:tplc="BF5843AE">
      <w:start w:val="1"/>
      <w:numFmt w:val="bullet"/>
      <w:lvlText w:val="•"/>
      <w:lvlJc w:val="left"/>
      <w:pPr>
        <w:tabs>
          <w:tab w:val="num" w:pos="2160"/>
        </w:tabs>
        <w:ind w:left="2160" w:hanging="360"/>
      </w:pPr>
      <w:rPr>
        <w:rFonts w:ascii="Arial" w:hAnsi="Arial" w:cs="Times New Roman" w:hint="default"/>
      </w:rPr>
    </w:lvl>
    <w:lvl w:ilvl="3" w:tplc="EC68DE9C">
      <w:start w:val="1"/>
      <w:numFmt w:val="bullet"/>
      <w:lvlText w:val="•"/>
      <w:lvlJc w:val="left"/>
      <w:pPr>
        <w:tabs>
          <w:tab w:val="num" w:pos="2880"/>
        </w:tabs>
        <w:ind w:left="2880" w:hanging="360"/>
      </w:pPr>
      <w:rPr>
        <w:rFonts w:ascii="Arial" w:hAnsi="Arial" w:cs="Times New Roman" w:hint="default"/>
      </w:rPr>
    </w:lvl>
    <w:lvl w:ilvl="4" w:tplc="90941038">
      <w:start w:val="1"/>
      <w:numFmt w:val="bullet"/>
      <w:lvlText w:val="•"/>
      <w:lvlJc w:val="left"/>
      <w:pPr>
        <w:tabs>
          <w:tab w:val="num" w:pos="3600"/>
        </w:tabs>
        <w:ind w:left="3600" w:hanging="360"/>
      </w:pPr>
      <w:rPr>
        <w:rFonts w:ascii="Arial" w:hAnsi="Arial" w:cs="Times New Roman" w:hint="default"/>
      </w:rPr>
    </w:lvl>
    <w:lvl w:ilvl="5" w:tplc="B9C0AAB0">
      <w:start w:val="1"/>
      <w:numFmt w:val="bullet"/>
      <w:lvlText w:val="•"/>
      <w:lvlJc w:val="left"/>
      <w:pPr>
        <w:tabs>
          <w:tab w:val="num" w:pos="4320"/>
        </w:tabs>
        <w:ind w:left="4320" w:hanging="360"/>
      </w:pPr>
      <w:rPr>
        <w:rFonts w:ascii="Arial" w:hAnsi="Arial" w:cs="Times New Roman" w:hint="default"/>
      </w:rPr>
    </w:lvl>
    <w:lvl w:ilvl="6" w:tplc="8B549D18">
      <w:start w:val="1"/>
      <w:numFmt w:val="bullet"/>
      <w:lvlText w:val="•"/>
      <w:lvlJc w:val="left"/>
      <w:pPr>
        <w:tabs>
          <w:tab w:val="num" w:pos="5040"/>
        </w:tabs>
        <w:ind w:left="5040" w:hanging="360"/>
      </w:pPr>
      <w:rPr>
        <w:rFonts w:ascii="Arial" w:hAnsi="Arial" w:cs="Times New Roman" w:hint="default"/>
      </w:rPr>
    </w:lvl>
    <w:lvl w:ilvl="7" w:tplc="1108A31A">
      <w:start w:val="1"/>
      <w:numFmt w:val="bullet"/>
      <w:lvlText w:val="•"/>
      <w:lvlJc w:val="left"/>
      <w:pPr>
        <w:tabs>
          <w:tab w:val="num" w:pos="5760"/>
        </w:tabs>
        <w:ind w:left="5760" w:hanging="360"/>
      </w:pPr>
      <w:rPr>
        <w:rFonts w:ascii="Arial" w:hAnsi="Arial" w:cs="Times New Roman" w:hint="default"/>
      </w:rPr>
    </w:lvl>
    <w:lvl w:ilvl="8" w:tplc="8A844CFA">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7B063BF"/>
    <w:multiLevelType w:val="hybridMultilevel"/>
    <w:tmpl w:val="C8D8C1EE"/>
    <w:lvl w:ilvl="0" w:tplc="8EFAA2A8">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147406B4" w:tentative="1">
      <w:start w:val="1"/>
      <w:numFmt w:val="bullet"/>
      <w:lvlText w:val="•"/>
      <w:lvlJc w:val="left"/>
      <w:pPr>
        <w:tabs>
          <w:tab w:val="num" w:pos="2160"/>
        </w:tabs>
        <w:ind w:left="2160" w:hanging="360"/>
      </w:pPr>
      <w:rPr>
        <w:rFonts w:ascii="Arial" w:hAnsi="Arial" w:hint="default"/>
      </w:rPr>
    </w:lvl>
    <w:lvl w:ilvl="3" w:tplc="92C03632" w:tentative="1">
      <w:start w:val="1"/>
      <w:numFmt w:val="bullet"/>
      <w:lvlText w:val="•"/>
      <w:lvlJc w:val="left"/>
      <w:pPr>
        <w:tabs>
          <w:tab w:val="num" w:pos="2880"/>
        </w:tabs>
        <w:ind w:left="2880" w:hanging="360"/>
      </w:pPr>
      <w:rPr>
        <w:rFonts w:ascii="Arial" w:hAnsi="Arial" w:hint="default"/>
      </w:rPr>
    </w:lvl>
    <w:lvl w:ilvl="4" w:tplc="A210CAF6" w:tentative="1">
      <w:start w:val="1"/>
      <w:numFmt w:val="bullet"/>
      <w:lvlText w:val="•"/>
      <w:lvlJc w:val="left"/>
      <w:pPr>
        <w:tabs>
          <w:tab w:val="num" w:pos="3600"/>
        </w:tabs>
        <w:ind w:left="3600" w:hanging="360"/>
      </w:pPr>
      <w:rPr>
        <w:rFonts w:ascii="Arial" w:hAnsi="Arial" w:hint="default"/>
      </w:rPr>
    </w:lvl>
    <w:lvl w:ilvl="5" w:tplc="FC5C1CC6" w:tentative="1">
      <w:start w:val="1"/>
      <w:numFmt w:val="bullet"/>
      <w:lvlText w:val="•"/>
      <w:lvlJc w:val="left"/>
      <w:pPr>
        <w:tabs>
          <w:tab w:val="num" w:pos="4320"/>
        </w:tabs>
        <w:ind w:left="4320" w:hanging="360"/>
      </w:pPr>
      <w:rPr>
        <w:rFonts w:ascii="Arial" w:hAnsi="Arial" w:hint="default"/>
      </w:rPr>
    </w:lvl>
    <w:lvl w:ilvl="6" w:tplc="2F6C9790" w:tentative="1">
      <w:start w:val="1"/>
      <w:numFmt w:val="bullet"/>
      <w:lvlText w:val="•"/>
      <w:lvlJc w:val="left"/>
      <w:pPr>
        <w:tabs>
          <w:tab w:val="num" w:pos="5040"/>
        </w:tabs>
        <w:ind w:left="5040" w:hanging="360"/>
      </w:pPr>
      <w:rPr>
        <w:rFonts w:ascii="Arial" w:hAnsi="Arial" w:hint="default"/>
      </w:rPr>
    </w:lvl>
    <w:lvl w:ilvl="7" w:tplc="DF70453E" w:tentative="1">
      <w:start w:val="1"/>
      <w:numFmt w:val="bullet"/>
      <w:lvlText w:val="•"/>
      <w:lvlJc w:val="left"/>
      <w:pPr>
        <w:tabs>
          <w:tab w:val="num" w:pos="5760"/>
        </w:tabs>
        <w:ind w:left="5760" w:hanging="360"/>
      </w:pPr>
      <w:rPr>
        <w:rFonts w:ascii="Arial" w:hAnsi="Arial" w:hint="default"/>
      </w:rPr>
    </w:lvl>
    <w:lvl w:ilvl="8" w:tplc="C1D0EA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8357C2"/>
    <w:multiLevelType w:val="hybridMultilevel"/>
    <w:tmpl w:val="98FA297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5E6DF8"/>
    <w:multiLevelType w:val="hybridMultilevel"/>
    <w:tmpl w:val="3D5A07B2"/>
    <w:lvl w:ilvl="0" w:tplc="8EFAA2A8">
      <w:start w:val="1"/>
      <w:numFmt w:val="bullet"/>
      <w:lvlText w:val="•"/>
      <w:lvlJc w:val="left"/>
      <w:pPr>
        <w:tabs>
          <w:tab w:val="num" w:pos="720"/>
        </w:tabs>
        <w:ind w:left="720" w:hanging="360"/>
      </w:pPr>
      <w:rPr>
        <w:rFonts w:ascii="Arial" w:hAnsi="Arial" w:hint="default"/>
      </w:rPr>
    </w:lvl>
    <w:lvl w:ilvl="1" w:tplc="BA084464">
      <w:numFmt w:val="bullet"/>
      <w:lvlText w:val="•"/>
      <w:lvlJc w:val="left"/>
      <w:pPr>
        <w:tabs>
          <w:tab w:val="num" w:pos="1440"/>
        </w:tabs>
        <w:ind w:left="1440" w:hanging="360"/>
      </w:pPr>
      <w:rPr>
        <w:rFonts w:ascii="Arial" w:hAnsi="Arial" w:hint="default"/>
      </w:rPr>
    </w:lvl>
    <w:lvl w:ilvl="2" w:tplc="147406B4" w:tentative="1">
      <w:start w:val="1"/>
      <w:numFmt w:val="bullet"/>
      <w:lvlText w:val="•"/>
      <w:lvlJc w:val="left"/>
      <w:pPr>
        <w:tabs>
          <w:tab w:val="num" w:pos="2160"/>
        </w:tabs>
        <w:ind w:left="2160" w:hanging="360"/>
      </w:pPr>
      <w:rPr>
        <w:rFonts w:ascii="Arial" w:hAnsi="Arial" w:hint="default"/>
      </w:rPr>
    </w:lvl>
    <w:lvl w:ilvl="3" w:tplc="92C03632" w:tentative="1">
      <w:start w:val="1"/>
      <w:numFmt w:val="bullet"/>
      <w:lvlText w:val="•"/>
      <w:lvlJc w:val="left"/>
      <w:pPr>
        <w:tabs>
          <w:tab w:val="num" w:pos="2880"/>
        </w:tabs>
        <w:ind w:left="2880" w:hanging="360"/>
      </w:pPr>
      <w:rPr>
        <w:rFonts w:ascii="Arial" w:hAnsi="Arial" w:hint="default"/>
      </w:rPr>
    </w:lvl>
    <w:lvl w:ilvl="4" w:tplc="A210CAF6" w:tentative="1">
      <w:start w:val="1"/>
      <w:numFmt w:val="bullet"/>
      <w:lvlText w:val="•"/>
      <w:lvlJc w:val="left"/>
      <w:pPr>
        <w:tabs>
          <w:tab w:val="num" w:pos="3600"/>
        </w:tabs>
        <w:ind w:left="3600" w:hanging="360"/>
      </w:pPr>
      <w:rPr>
        <w:rFonts w:ascii="Arial" w:hAnsi="Arial" w:hint="default"/>
      </w:rPr>
    </w:lvl>
    <w:lvl w:ilvl="5" w:tplc="FC5C1CC6" w:tentative="1">
      <w:start w:val="1"/>
      <w:numFmt w:val="bullet"/>
      <w:lvlText w:val="•"/>
      <w:lvlJc w:val="left"/>
      <w:pPr>
        <w:tabs>
          <w:tab w:val="num" w:pos="4320"/>
        </w:tabs>
        <w:ind w:left="4320" w:hanging="360"/>
      </w:pPr>
      <w:rPr>
        <w:rFonts w:ascii="Arial" w:hAnsi="Arial" w:hint="default"/>
      </w:rPr>
    </w:lvl>
    <w:lvl w:ilvl="6" w:tplc="2F6C9790" w:tentative="1">
      <w:start w:val="1"/>
      <w:numFmt w:val="bullet"/>
      <w:lvlText w:val="•"/>
      <w:lvlJc w:val="left"/>
      <w:pPr>
        <w:tabs>
          <w:tab w:val="num" w:pos="5040"/>
        </w:tabs>
        <w:ind w:left="5040" w:hanging="360"/>
      </w:pPr>
      <w:rPr>
        <w:rFonts w:ascii="Arial" w:hAnsi="Arial" w:hint="default"/>
      </w:rPr>
    </w:lvl>
    <w:lvl w:ilvl="7" w:tplc="DF70453E" w:tentative="1">
      <w:start w:val="1"/>
      <w:numFmt w:val="bullet"/>
      <w:lvlText w:val="•"/>
      <w:lvlJc w:val="left"/>
      <w:pPr>
        <w:tabs>
          <w:tab w:val="num" w:pos="5760"/>
        </w:tabs>
        <w:ind w:left="5760" w:hanging="360"/>
      </w:pPr>
      <w:rPr>
        <w:rFonts w:ascii="Arial" w:hAnsi="Arial" w:hint="default"/>
      </w:rPr>
    </w:lvl>
    <w:lvl w:ilvl="8" w:tplc="C1D0EA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AB38A0"/>
    <w:multiLevelType w:val="hybridMultilevel"/>
    <w:tmpl w:val="2EF86100"/>
    <w:lvl w:ilvl="0" w:tplc="1E88936C">
      <w:start w:val="1"/>
      <w:numFmt w:val="bullet"/>
      <w:lvlText w:val="•"/>
      <w:lvlJc w:val="left"/>
      <w:pPr>
        <w:tabs>
          <w:tab w:val="num" w:pos="720"/>
        </w:tabs>
        <w:ind w:left="720" w:hanging="360"/>
      </w:pPr>
      <w:rPr>
        <w:rFonts w:ascii="Arial" w:hAnsi="Arial" w:cs="Times New Roman" w:hint="default"/>
      </w:rPr>
    </w:lvl>
    <w:lvl w:ilvl="1" w:tplc="1C568A1A">
      <w:start w:val="1"/>
      <w:numFmt w:val="bullet"/>
      <w:lvlText w:val="•"/>
      <w:lvlJc w:val="left"/>
      <w:pPr>
        <w:tabs>
          <w:tab w:val="num" w:pos="1440"/>
        </w:tabs>
        <w:ind w:left="1440" w:hanging="360"/>
      </w:pPr>
      <w:rPr>
        <w:rFonts w:ascii="Arial" w:hAnsi="Arial" w:cs="Times New Roman" w:hint="default"/>
      </w:rPr>
    </w:lvl>
    <w:lvl w:ilvl="2" w:tplc="8A30BBB4">
      <w:start w:val="1"/>
      <w:numFmt w:val="bullet"/>
      <w:lvlText w:val="•"/>
      <w:lvlJc w:val="left"/>
      <w:pPr>
        <w:tabs>
          <w:tab w:val="num" w:pos="2160"/>
        </w:tabs>
        <w:ind w:left="2160" w:hanging="360"/>
      </w:pPr>
      <w:rPr>
        <w:rFonts w:ascii="Arial" w:hAnsi="Arial" w:cs="Times New Roman" w:hint="default"/>
      </w:rPr>
    </w:lvl>
    <w:lvl w:ilvl="3" w:tplc="85B26792">
      <w:start w:val="1"/>
      <w:numFmt w:val="bullet"/>
      <w:lvlText w:val="•"/>
      <w:lvlJc w:val="left"/>
      <w:pPr>
        <w:tabs>
          <w:tab w:val="num" w:pos="2880"/>
        </w:tabs>
        <w:ind w:left="2880" w:hanging="360"/>
      </w:pPr>
      <w:rPr>
        <w:rFonts w:ascii="Arial" w:hAnsi="Arial" w:cs="Times New Roman" w:hint="default"/>
      </w:rPr>
    </w:lvl>
    <w:lvl w:ilvl="4" w:tplc="B5DE91FE">
      <w:start w:val="1"/>
      <w:numFmt w:val="bullet"/>
      <w:lvlText w:val="•"/>
      <w:lvlJc w:val="left"/>
      <w:pPr>
        <w:tabs>
          <w:tab w:val="num" w:pos="3600"/>
        </w:tabs>
        <w:ind w:left="3600" w:hanging="360"/>
      </w:pPr>
      <w:rPr>
        <w:rFonts w:ascii="Arial" w:hAnsi="Arial" w:cs="Times New Roman" w:hint="default"/>
      </w:rPr>
    </w:lvl>
    <w:lvl w:ilvl="5" w:tplc="51F21E7E">
      <w:start w:val="1"/>
      <w:numFmt w:val="bullet"/>
      <w:lvlText w:val="•"/>
      <w:lvlJc w:val="left"/>
      <w:pPr>
        <w:tabs>
          <w:tab w:val="num" w:pos="4320"/>
        </w:tabs>
        <w:ind w:left="4320" w:hanging="360"/>
      </w:pPr>
      <w:rPr>
        <w:rFonts w:ascii="Arial" w:hAnsi="Arial" w:cs="Times New Roman" w:hint="default"/>
      </w:rPr>
    </w:lvl>
    <w:lvl w:ilvl="6" w:tplc="1628812C">
      <w:start w:val="1"/>
      <w:numFmt w:val="bullet"/>
      <w:lvlText w:val="•"/>
      <w:lvlJc w:val="left"/>
      <w:pPr>
        <w:tabs>
          <w:tab w:val="num" w:pos="5040"/>
        </w:tabs>
        <w:ind w:left="5040" w:hanging="360"/>
      </w:pPr>
      <w:rPr>
        <w:rFonts w:ascii="Arial" w:hAnsi="Arial" w:cs="Times New Roman" w:hint="default"/>
      </w:rPr>
    </w:lvl>
    <w:lvl w:ilvl="7" w:tplc="10EEF4E6">
      <w:start w:val="1"/>
      <w:numFmt w:val="bullet"/>
      <w:lvlText w:val="•"/>
      <w:lvlJc w:val="left"/>
      <w:pPr>
        <w:tabs>
          <w:tab w:val="num" w:pos="5760"/>
        </w:tabs>
        <w:ind w:left="5760" w:hanging="360"/>
      </w:pPr>
      <w:rPr>
        <w:rFonts w:ascii="Arial" w:hAnsi="Arial" w:cs="Times New Roman" w:hint="default"/>
      </w:rPr>
    </w:lvl>
    <w:lvl w:ilvl="8" w:tplc="CE5C377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51026DBA"/>
    <w:multiLevelType w:val="hybridMultilevel"/>
    <w:tmpl w:val="E9C2407C"/>
    <w:lvl w:ilvl="0" w:tplc="BE60E1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7275A6"/>
    <w:multiLevelType w:val="hybridMultilevel"/>
    <w:tmpl w:val="852C7F18"/>
    <w:lvl w:ilvl="0" w:tplc="0E3A301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B0BAA"/>
    <w:multiLevelType w:val="hybridMultilevel"/>
    <w:tmpl w:val="5EAC4A7C"/>
    <w:lvl w:ilvl="0" w:tplc="F9F4C038">
      <w:start w:val="1"/>
      <w:numFmt w:val="bullet"/>
      <w:lvlText w:val="•"/>
      <w:lvlJc w:val="left"/>
      <w:pPr>
        <w:tabs>
          <w:tab w:val="num" w:pos="720"/>
        </w:tabs>
        <w:ind w:left="720" w:hanging="360"/>
      </w:pPr>
      <w:rPr>
        <w:rFonts w:ascii="Arial" w:hAnsi="Arial" w:hint="default"/>
      </w:rPr>
    </w:lvl>
    <w:lvl w:ilvl="1" w:tplc="CD560B40" w:tentative="1">
      <w:start w:val="1"/>
      <w:numFmt w:val="bullet"/>
      <w:lvlText w:val="•"/>
      <w:lvlJc w:val="left"/>
      <w:pPr>
        <w:tabs>
          <w:tab w:val="num" w:pos="1440"/>
        </w:tabs>
        <w:ind w:left="1440" w:hanging="360"/>
      </w:pPr>
      <w:rPr>
        <w:rFonts w:ascii="Arial" w:hAnsi="Arial" w:hint="default"/>
      </w:rPr>
    </w:lvl>
    <w:lvl w:ilvl="2" w:tplc="D84EBBAC" w:tentative="1">
      <w:start w:val="1"/>
      <w:numFmt w:val="bullet"/>
      <w:lvlText w:val="•"/>
      <w:lvlJc w:val="left"/>
      <w:pPr>
        <w:tabs>
          <w:tab w:val="num" w:pos="2160"/>
        </w:tabs>
        <w:ind w:left="2160" w:hanging="360"/>
      </w:pPr>
      <w:rPr>
        <w:rFonts w:ascii="Arial" w:hAnsi="Arial" w:hint="default"/>
      </w:rPr>
    </w:lvl>
    <w:lvl w:ilvl="3" w:tplc="4AEA5484" w:tentative="1">
      <w:start w:val="1"/>
      <w:numFmt w:val="bullet"/>
      <w:lvlText w:val="•"/>
      <w:lvlJc w:val="left"/>
      <w:pPr>
        <w:tabs>
          <w:tab w:val="num" w:pos="2880"/>
        </w:tabs>
        <w:ind w:left="2880" w:hanging="360"/>
      </w:pPr>
      <w:rPr>
        <w:rFonts w:ascii="Arial" w:hAnsi="Arial" w:hint="default"/>
      </w:rPr>
    </w:lvl>
    <w:lvl w:ilvl="4" w:tplc="D1F2F1EA" w:tentative="1">
      <w:start w:val="1"/>
      <w:numFmt w:val="bullet"/>
      <w:lvlText w:val="•"/>
      <w:lvlJc w:val="left"/>
      <w:pPr>
        <w:tabs>
          <w:tab w:val="num" w:pos="3600"/>
        </w:tabs>
        <w:ind w:left="3600" w:hanging="360"/>
      </w:pPr>
      <w:rPr>
        <w:rFonts w:ascii="Arial" w:hAnsi="Arial" w:hint="default"/>
      </w:rPr>
    </w:lvl>
    <w:lvl w:ilvl="5" w:tplc="30F20AE8" w:tentative="1">
      <w:start w:val="1"/>
      <w:numFmt w:val="bullet"/>
      <w:lvlText w:val="•"/>
      <w:lvlJc w:val="left"/>
      <w:pPr>
        <w:tabs>
          <w:tab w:val="num" w:pos="4320"/>
        </w:tabs>
        <w:ind w:left="4320" w:hanging="360"/>
      </w:pPr>
      <w:rPr>
        <w:rFonts w:ascii="Arial" w:hAnsi="Arial" w:hint="default"/>
      </w:rPr>
    </w:lvl>
    <w:lvl w:ilvl="6" w:tplc="B8D448B0" w:tentative="1">
      <w:start w:val="1"/>
      <w:numFmt w:val="bullet"/>
      <w:lvlText w:val="•"/>
      <w:lvlJc w:val="left"/>
      <w:pPr>
        <w:tabs>
          <w:tab w:val="num" w:pos="5040"/>
        </w:tabs>
        <w:ind w:left="5040" w:hanging="360"/>
      </w:pPr>
      <w:rPr>
        <w:rFonts w:ascii="Arial" w:hAnsi="Arial" w:hint="default"/>
      </w:rPr>
    </w:lvl>
    <w:lvl w:ilvl="7" w:tplc="1D7A3E12" w:tentative="1">
      <w:start w:val="1"/>
      <w:numFmt w:val="bullet"/>
      <w:lvlText w:val="•"/>
      <w:lvlJc w:val="left"/>
      <w:pPr>
        <w:tabs>
          <w:tab w:val="num" w:pos="5760"/>
        </w:tabs>
        <w:ind w:left="5760" w:hanging="360"/>
      </w:pPr>
      <w:rPr>
        <w:rFonts w:ascii="Arial" w:hAnsi="Arial" w:hint="default"/>
      </w:rPr>
    </w:lvl>
    <w:lvl w:ilvl="8" w:tplc="BB540C3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617A9C"/>
    <w:multiLevelType w:val="hybridMultilevel"/>
    <w:tmpl w:val="101C4B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EF6032"/>
    <w:multiLevelType w:val="hybridMultilevel"/>
    <w:tmpl w:val="485A215A"/>
    <w:lvl w:ilvl="0" w:tplc="04090001">
      <w:start w:val="1"/>
      <w:numFmt w:val="bullet"/>
      <w:lvlText w:val=""/>
      <w:lvlJc w:val="left"/>
      <w:pPr>
        <w:tabs>
          <w:tab w:val="num" w:pos="720"/>
        </w:tabs>
        <w:ind w:left="720" w:hanging="360"/>
      </w:pPr>
      <w:rPr>
        <w:rFonts w:ascii="Symbol" w:hAnsi="Symbol" w:hint="default"/>
      </w:rPr>
    </w:lvl>
    <w:lvl w:ilvl="1" w:tplc="D5A24D6A" w:tentative="1">
      <w:start w:val="1"/>
      <w:numFmt w:val="bullet"/>
      <w:lvlText w:val="•"/>
      <w:lvlJc w:val="left"/>
      <w:pPr>
        <w:tabs>
          <w:tab w:val="num" w:pos="1440"/>
        </w:tabs>
        <w:ind w:left="1440" w:hanging="360"/>
      </w:pPr>
      <w:rPr>
        <w:rFonts w:ascii="Arial" w:hAnsi="Arial" w:hint="default"/>
      </w:rPr>
    </w:lvl>
    <w:lvl w:ilvl="2" w:tplc="2B26C178" w:tentative="1">
      <w:start w:val="1"/>
      <w:numFmt w:val="bullet"/>
      <w:lvlText w:val="•"/>
      <w:lvlJc w:val="left"/>
      <w:pPr>
        <w:tabs>
          <w:tab w:val="num" w:pos="2160"/>
        </w:tabs>
        <w:ind w:left="2160" w:hanging="360"/>
      </w:pPr>
      <w:rPr>
        <w:rFonts w:ascii="Arial" w:hAnsi="Arial" w:hint="default"/>
      </w:rPr>
    </w:lvl>
    <w:lvl w:ilvl="3" w:tplc="9CB0AF28" w:tentative="1">
      <w:start w:val="1"/>
      <w:numFmt w:val="bullet"/>
      <w:lvlText w:val="•"/>
      <w:lvlJc w:val="left"/>
      <w:pPr>
        <w:tabs>
          <w:tab w:val="num" w:pos="2880"/>
        </w:tabs>
        <w:ind w:left="2880" w:hanging="360"/>
      </w:pPr>
      <w:rPr>
        <w:rFonts w:ascii="Arial" w:hAnsi="Arial" w:hint="default"/>
      </w:rPr>
    </w:lvl>
    <w:lvl w:ilvl="4" w:tplc="2B20DC08" w:tentative="1">
      <w:start w:val="1"/>
      <w:numFmt w:val="bullet"/>
      <w:lvlText w:val="•"/>
      <w:lvlJc w:val="left"/>
      <w:pPr>
        <w:tabs>
          <w:tab w:val="num" w:pos="3600"/>
        </w:tabs>
        <w:ind w:left="3600" w:hanging="360"/>
      </w:pPr>
      <w:rPr>
        <w:rFonts w:ascii="Arial" w:hAnsi="Arial" w:hint="default"/>
      </w:rPr>
    </w:lvl>
    <w:lvl w:ilvl="5" w:tplc="B33CB4B2" w:tentative="1">
      <w:start w:val="1"/>
      <w:numFmt w:val="bullet"/>
      <w:lvlText w:val="•"/>
      <w:lvlJc w:val="left"/>
      <w:pPr>
        <w:tabs>
          <w:tab w:val="num" w:pos="4320"/>
        </w:tabs>
        <w:ind w:left="4320" w:hanging="360"/>
      </w:pPr>
      <w:rPr>
        <w:rFonts w:ascii="Arial" w:hAnsi="Arial" w:hint="default"/>
      </w:rPr>
    </w:lvl>
    <w:lvl w:ilvl="6" w:tplc="8B547614" w:tentative="1">
      <w:start w:val="1"/>
      <w:numFmt w:val="bullet"/>
      <w:lvlText w:val="•"/>
      <w:lvlJc w:val="left"/>
      <w:pPr>
        <w:tabs>
          <w:tab w:val="num" w:pos="5040"/>
        </w:tabs>
        <w:ind w:left="5040" w:hanging="360"/>
      </w:pPr>
      <w:rPr>
        <w:rFonts w:ascii="Arial" w:hAnsi="Arial" w:hint="default"/>
      </w:rPr>
    </w:lvl>
    <w:lvl w:ilvl="7" w:tplc="48E4DF2C" w:tentative="1">
      <w:start w:val="1"/>
      <w:numFmt w:val="bullet"/>
      <w:lvlText w:val="•"/>
      <w:lvlJc w:val="left"/>
      <w:pPr>
        <w:tabs>
          <w:tab w:val="num" w:pos="5760"/>
        </w:tabs>
        <w:ind w:left="5760" w:hanging="360"/>
      </w:pPr>
      <w:rPr>
        <w:rFonts w:ascii="Arial" w:hAnsi="Arial" w:hint="default"/>
      </w:rPr>
    </w:lvl>
    <w:lvl w:ilvl="8" w:tplc="1E18F7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B601E8F"/>
    <w:multiLevelType w:val="hybridMultilevel"/>
    <w:tmpl w:val="4D0E6E74"/>
    <w:lvl w:ilvl="0" w:tplc="AA1A26E6">
      <w:start w:val="1"/>
      <w:numFmt w:val="decimal"/>
      <w:lvlText w:val="%1)"/>
      <w:lvlJc w:val="left"/>
      <w:pPr>
        <w:ind w:left="720" w:hanging="360"/>
      </w:pPr>
      <w:rPr>
        <w:b w:val="0"/>
      </w:rPr>
    </w:lvl>
    <w:lvl w:ilvl="1" w:tplc="9FA27B9A">
      <w:start w:val="1"/>
      <w:numFmt w:val="lowerLetter"/>
      <w:lvlText w:val="%2."/>
      <w:lvlJc w:val="left"/>
      <w:pPr>
        <w:ind w:left="1440" w:hanging="360"/>
      </w:pPr>
      <w:rPr>
        <w:b w:val="0"/>
      </w:rPr>
    </w:lvl>
    <w:lvl w:ilvl="2" w:tplc="B48CFAA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1D400A"/>
    <w:multiLevelType w:val="hybridMultilevel"/>
    <w:tmpl w:val="F9328A9C"/>
    <w:lvl w:ilvl="0" w:tplc="CCAA13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025AB"/>
    <w:multiLevelType w:val="hybridMultilevel"/>
    <w:tmpl w:val="772A21BC"/>
    <w:lvl w:ilvl="0" w:tplc="74F0B042">
      <w:start w:val="1"/>
      <w:numFmt w:val="bullet"/>
      <w:lvlText w:val="•"/>
      <w:lvlJc w:val="left"/>
      <w:pPr>
        <w:tabs>
          <w:tab w:val="num" w:pos="720"/>
        </w:tabs>
        <w:ind w:left="720" w:hanging="360"/>
      </w:pPr>
      <w:rPr>
        <w:rFonts w:ascii="Arial" w:hAnsi="Arial" w:hint="default"/>
      </w:rPr>
    </w:lvl>
    <w:lvl w:ilvl="1" w:tplc="8938A6B0">
      <w:numFmt w:val="bullet"/>
      <w:lvlText w:val="•"/>
      <w:lvlJc w:val="left"/>
      <w:pPr>
        <w:tabs>
          <w:tab w:val="num" w:pos="1440"/>
        </w:tabs>
        <w:ind w:left="1440" w:hanging="360"/>
      </w:pPr>
      <w:rPr>
        <w:rFonts w:ascii="Arial" w:hAnsi="Arial" w:hint="default"/>
      </w:rPr>
    </w:lvl>
    <w:lvl w:ilvl="2" w:tplc="16DC3EB0" w:tentative="1">
      <w:start w:val="1"/>
      <w:numFmt w:val="bullet"/>
      <w:lvlText w:val="•"/>
      <w:lvlJc w:val="left"/>
      <w:pPr>
        <w:tabs>
          <w:tab w:val="num" w:pos="2160"/>
        </w:tabs>
        <w:ind w:left="2160" w:hanging="360"/>
      </w:pPr>
      <w:rPr>
        <w:rFonts w:ascii="Arial" w:hAnsi="Arial" w:hint="default"/>
      </w:rPr>
    </w:lvl>
    <w:lvl w:ilvl="3" w:tplc="5CBE4B6A" w:tentative="1">
      <w:start w:val="1"/>
      <w:numFmt w:val="bullet"/>
      <w:lvlText w:val="•"/>
      <w:lvlJc w:val="left"/>
      <w:pPr>
        <w:tabs>
          <w:tab w:val="num" w:pos="2880"/>
        </w:tabs>
        <w:ind w:left="2880" w:hanging="360"/>
      </w:pPr>
      <w:rPr>
        <w:rFonts w:ascii="Arial" w:hAnsi="Arial" w:hint="default"/>
      </w:rPr>
    </w:lvl>
    <w:lvl w:ilvl="4" w:tplc="9788DFA6" w:tentative="1">
      <w:start w:val="1"/>
      <w:numFmt w:val="bullet"/>
      <w:lvlText w:val="•"/>
      <w:lvlJc w:val="left"/>
      <w:pPr>
        <w:tabs>
          <w:tab w:val="num" w:pos="3600"/>
        </w:tabs>
        <w:ind w:left="3600" w:hanging="360"/>
      </w:pPr>
      <w:rPr>
        <w:rFonts w:ascii="Arial" w:hAnsi="Arial" w:hint="default"/>
      </w:rPr>
    </w:lvl>
    <w:lvl w:ilvl="5" w:tplc="A4909454" w:tentative="1">
      <w:start w:val="1"/>
      <w:numFmt w:val="bullet"/>
      <w:lvlText w:val="•"/>
      <w:lvlJc w:val="left"/>
      <w:pPr>
        <w:tabs>
          <w:tab w:val="num" w:pos="4320"/>
        </w:tabs>
        <w:ind w:left="4320" w:hanging="360"/>
      </w:pPr>
      <w:rPr>
        <w:rFonts w:ascii="Arial" w:hAnsi="Arial" w:hint="default"/>
      </w:rPr>
    </w:lvl>
    <w:lvl w:ilvl="6" w:tplc="0184A630" w:tentative="1">
      <w:start w:val="1"/>
      <w:numFmt w:val="bullet"/>
      <w:lvlText w:val="•"/>
      <w:lvlJc w:val="left"/>
      <w:pPr>
        <w:tabs>
          <w:tab w:val="num" w:pos="5040"/>
        </w:tabs>
        <w:ind w:left="5040" w:hanging="360"/>
      </w:pPr>
      <w:rPr>
        <w:rFonts w:ascii="Arial" w:hAnsi="Arial" w:hint="default"/>
      </w:rPr>
    </w:lvl>
    <w:lvl w:ilvl="7" w:tplc="10C81E78" w:tentative="1">
      <w:start w:val="1"/>
      <w:numFmt w:val="bullet"/>
      <w:lvlText w:val="•"/>
      <w:lvlJc w:val="left"/>
      <w:pPr>
        <w:tabs>
          <w:tab w:val="num" w:pos="5760"/>
        </w:tabs>
        <w:ind w:left="5760" w:hanging="360"/>
      </w:pPr>
      <w:rPr>
        <w:rFonts w:ascii="Arial" w:hAnsi="Arial" w:hint="default"/>
      </w:rPr>
    </w:lvl>
    <w:lvl w:ilvl="8" w:tplc="37EA64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63C3588"/>
    <w:multiLevelType w:val="hybridMultilevel"/>
    <w:tmpl w:val="DB2CDBBA"/>
    <w:lvl w:ilvl="0" w:tplc="19B6DBB2">
      <w:start w:val="1"/>
      <w:numFmt w:val="bullet"/>
      <w:lvlText w:val="•"/>
      <w:lvlJc w:val="left"/>
      <w:pPr>
        <w:tabs>
          <w:tab w:val="num" w:pos="720"/>
        </w:tabs>
        <w:ind w:left="720" w:hanging="360"/>
      </w:pPr>
      <w:rPr>
        <w:rFonts w:ascii="Arial" w:hAnsi="Arial" w:hint="default"/>
      </w:rPr>
    </w:lvl>
    <w:lvl w:ilvl="1" w:tplc="D5A24D6A" w:tentative="1">
      <w:start w:val="1"/>
      <w:numFmt w:val="bullet"/>
      <w:lvlText w:val="•"/>
      <w:lvlJc w:val="left"/>
      <w:pPr>
        <w:tabs>
          <w:tab w:val="num" w:pos="1440"/>
        </w:tabs>
        <w:ind w:left="1440" w:hanging="360"/>
      </w:pPr>
      <w:rPr>
        <w:rFonts w:ascii="Arial" w:hAnsi="Arial" w:hint="default"/>
      </w:rPr>
    </w:lvl>
    <w:lvl w:ilvl="2" w:tplc="2B26C178" w:tentative="1">
      <w:start w:val="1"/>
      <w:numFmt w:val="bullet"/>
      <w:lvlText w:val="•"/>
      <w:lvlJc w:val="left"/>
      <w:pPr>
        <w:tabs>
          <w:tab w:val="num" w:pos="2160"/>
        </w:tabs>
        <w:ind w:left="2160" w:hanging="360"/>
      </w:pPr>
      <w:rPr>
        <w:rFonts w:ascii="Arial" w:hAnsi="Arial" w:hint="default"/>
      </w:rPr>
    </w:lvl>
    <w:lvl w:ilvl="3" w:tplc="9CB0AF28" w:tentative="1">
      <w:start w:val="1"/>
      <w:numFmt w:val="bullet"/>
      <w:lvlText w:val="•"/>
      <w:lvlJc w:val="left"/>
      <w:pPr>
        <w:tabs>
          <w:tab w:val="num" w:pos="2880"/>
        </w:tabs>
        <w:ind w:left="2880" w:hanging="360"/>
      </w:pPr>
      <w:rPr>
        <w:rFonts w:ascii="Arial" w:hAnsi="Arial" w:hint="default"/>
      </w:rPr>
    </w:lvl>
    <w:lvl w:ilvl="4" w:tplc="2B20DC08" w:tentative="1">
      <w:start w:val="1"/>
      <w:numFmt w:val="bullet"/>
      <w:lvlText w:val="•"/>
      <w:lvlJc w:val="left"/>
      <w:pPr>
        <w:tabs>
          <w:tab w:val="num" w:pos="3600"/>
        </w:tabs>
        <w:ind w:left="3600" w:hanging="360"/>
      </w:pPr>
      <w:rPr>
        <w:rFonts w:ascii="Arial" w:hAnsi="Arial" w:hint="default"/>
      </w:rPr>
    </w:lvl>
    <w:lvl w:ilvl="5" w:tplc="B33CB4B2" w:tentative="1">
      <w:start w:val="1"/>
      <w:numFmt w:val="bullet"/>
      <w:lvlText w:val="•"/>
      <w:lvlJc w:val="left"/>
      <w:pPr>
        <w:tabs>
          <w:tab w:val="num" w:pos="4320"/>
        </w:tabs>
        <w:ind w:left="4320" w:hanging="360"/>
      </w:pPr>
      <w:rPr>
        <w:rFonts w:ascii="Arial" w:hAnsi="Arial" w:hint="default"/>
      </w:rPr>
    </w:lvl>
    <w:lvl w:ilvl="6" w:tplc="8B547614" w:tentative="1">
      <w:start w:val="1"/>
      <w:numFmt w:val="bullet"/>
      <w:lvlText w:val="•"/>
      <w:lvlJc w:val="left"/>
      <w:pPr>
        <w:tabs>
          <w:tab w:val="num" w:pos="5040"/>
        </w:tabs>
        <w:ind w:left="5040" w:hanging="360"/>
      </w:pPr>
      <w:rPr>
        <w:rFonts w:ascii="Arial" w:hAnsi="Arial" w:hint="default"/>
      </w:rPr>
    </w:lvl>
    <w:lvl w:ilvl="7" w:tplc="48E4DF2C" w:tentative="1">
      <w:start w:val="1"/>
      <w:numFmt w:val="bullet"/>
      <w:lvlText w:val="•"/>
      <w:lvlJc w:val="left"/>
      <w:pPr>
        <w:tabs>
          <w:tab w:val="num" w:pos="5760"/>
        </w:tabs>
        <w:ind w:left="5760" w:hanging="360"/>
      </w:pPr>
      <w:rPr>
        <w:rFonts w:ascii="Arial" w:hAnsi="Arial" w:hint="default"/>
      </w:rPr>
    </w:lvl>
    <w:lvl w:ilvl="8" w:tplc="1E18F7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8FC3D4B"/>
    <w:multiLevelType w:val="hybridMultilevel"/>
    <w:tmpl w:val="AC6C5BD6"/>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46CEB"/>
    <w:multiLevelType w:val="hybridMultilevel"/>
    <w:tmpl w:val="D7741B2C"/>
    <w:lvl w:ilvl="0" w:tplc="8CA29A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3"/>
  </w:num>
  <w:num w:numId="4">
    <w:abstractNumId w:val="17"/>
  </w:num>
  <w:num w:numId="5">
    <w:abstractNumId w:val="7"/>
  </w:num>
  <w:num w:numId="6">
    <w:abstractNumId w:val="10"/>
  </w:num>
  <w:num w:numId="7">
    <w:abstractNumId w:val="12"/>
  </w:num>
  <w:num w:numId="8">
    <w:abstractNumId w:val="4"/>
  </w:num>
  <w:num w:numId="9">
    <w:abstractNumId w:val="2"/>
  </w:num>
  <w:num w:numId="10">
    <w:abstractNumId w:val="15"/>
  </w:num>
  <w:num w:numId="11">
    <w:abstractNumId w:val="11"/>
  </w:num>
  <w:num w:numId="12">
    <w:abstractNumId w:val="8"/>
  </w:num>
  <w:num w:numId="13">
    <w:abstractNumId w:val="0"/>
  </w:num>
  <w:num w:numId="14">
    <w:abstractNumId w:val="14"/>
  </w:num>
  <w:num w:numId="15">
    <w:abstractNumId w:val="16"/>
  </w:num>
  <w:num w:numId="16">
    <w:abstractNumId w:val="5"/>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224"/>
    <w:rsid w:val="00011B22"/>
    <w:rsid w:val="0017600B"/>
    <w:rsid w:val="002310BC"/>
    <w:rsid w:val="0028316B"/>
    <w:rsid w:val="003A26CA"/>
    <w:rsid w:val="004F18B5"/>
    <w:rsid w:val="0057168E"/>
    <w:rsid w:val="005A20C8"/>
    <w:rsid w:val="006261D0"/>
    <w:rsid w:val="00770B4D"/>
    <w:rsid w:val="00792B8E"/>
    <w:rsid w:val="0082248C"/>
    <w:rsid w:val="008517CB"/>
    <w:rsid w:val="0093723C"/>
    <w:rsid w:val="00967EFC"/>
    <w:rsid w:val="00B122F0"/>
    <w:rsid w:val="00B90DAF"/>
    <w:rsid w:val="00B94539"/>
    <w:rsid w:val="00C55FA5"/>
    <w:rsid w:val="00DA61A7"/>
    <w:rsid w:val="00E33224"/>
    <w:rsid w:val="00E75E32"/>
    <w:rsid w:val="00F60424"/>
    <w:rsid w:val="00F85E88"/>
    <w:rsid w:val="00FB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E0B65-9337-40DD-B8E1-8DF10083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F85E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24"/>
    <w:pPr>
      <w:ind w:left="720"/>
      <w:contextualSpacing/>
    </w:pPr>
  </w:style>
  <w:style w:type="paragraph" w:styleId="Header">
    <w:name w:val="header"/>
    <w:basedOn w:val="Normal"/>
    <w:link w:val="HeaderChar"/>
    <w:uiPriority w:val="99"/>
    <w:unhideWhenUsed/>
    <w:rsid w:val="00F8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88"/>
  </w:style>
  <w:style w:type="paragraph" w:styleId="Footer">
    <w:name w:val="footer"/>
    <w:basedOn w:val="Normal"/>
    <w:link w:val="FooterChar"/>
    <w:uiPriority w:val="99"/>
    <w:unhideWhenUsed/>
    <w:rsid w:val="00F8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88"/>
  </w:style>
  <w:style w:type="character" w:customStyle="1" w:styleId="Heading2Char">
    <w:name w:val="Heading 2 Char"/>
    <w:basedOn w:val="DefaultParagraphFont"/>
    <w:link w:val="Heading2"/>
    <w:uiPriority w:val="9"/>
    <w:rsid w:val="00F85E8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22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48C"/>
    <w:rPr>
      <w:rFonts w:ascii="Segoe UI" w:hAnsi="Segoe UI" w:cs="Segoe UI"/>
      <w:sz w:val="18"/>
      <w:szCs w:val="18"/>
    </w:rPr>
  </w:style>
  <w:style w:type="paragraph" w:styleId="IntenseQuote">
    <w:name w:val="Intense Quote"/>
    <w:basedOn w:val="Normal"/>
    <w:next w:val="Normal"/>
    <w:link w:val="IntenseQuoteChar"/>
    <w:uiPriority w:val="30"/>
    <w:qFormat/>
    <w:rsid w:val="0057168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168E"/>
    <w:rPr>
      <w:i/>
      <w:iCs/>
      <w:color w:val="4F81BD" w:themeColor="accent1"/>
    </w:rPr>
  </w:style>
  <w:style w:type="character" w:styleId="Hyperlink">
    <w:name w:val="Hyperlink"/>
    <w:basedOn w:val="DefaultParagraphFont"/>
    <w:uiPriority w:val="99"/>
    <w:unhideWhenUsed/>
    <w:rsid w:val="004F1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2894">
      <w:bodyDiv w:val="1"/>
      <w:marLeft w:val="0"/>
      <w:marRight w:val="0"/>
      <w:marTop w:val="0"/>
      <w:marBottom w:val="0"/>
      <w:divBdr>
        <w:top w:val="none" w:sz="0" w:space="0" w:color="auto"/>
        <w:left w:val="none" w:sz="0" w:space="0" w:color="auto"/>
        <w:bottom w:val="none" w:sz="0" w:space="0" w:color="auto"/>
        <w:right w:val="none" w:sz="0" w:space="0" w:color="auto"/>
      </w:divBdr>
      <w:divsChild>
        <w:div w:id="1549755409">
          <w:marLeft w:val="547"/>
          <w:marRight w:val="0"/>
          <w:marTop w:val="0"/>
          <w:marBottom w:val="0"/>
          <w:divBdr>
            <w:top w:val="none" w:sz="0" w:space="0" w:color="auto"/>
            <w:left w:val="none" w:sz="0" w:space="0" w:color="auto"/>
            <w:bottom w:val="none" w:sz="0" w:space="0" w:color="auto"/>
            <w:right w:val="none" w:sz="0" w:space="0" w:color="auto"/>
          </w:divBdr>
        </w:div>
        <w:div w:id="1867208012">
          <w:marLeft w:val="547"/>
          <w:marRight w:val="0"/>
          <w:marTop w:val="0"/>
          <w:marBottom w:val="0"/>
          <w:divBdr>
            <w:top w:val="none" w:sz="0" w:space="0" w:color="auto"/>
            <w:left w:val="none" w:sz="0" w:space="0" w:color="auto"/>
            <w:bottom w:val="none" w:sz="0" w:space="0" w:color="auto"/>
            <w:right w:val="none" w:sz="0" w:space="0" w:color="auto"/>
          </w:divBdr>
        </w:div>
        <w:div w:id="1308587460">
          <w:marLeft w:val="547"/>
          <w:marRight w:val="0"/>
          <w:marTop w:val="0"/>
          <w:marBottom w:val="0"/>
          <w:divBdr>
            <w:top w:val="none" w:sz="0" w:space="0" w:color="auto"/>
            <w:left w:val="none" w:sz="0" w:space="0" w:color="auto"/>
            <w:bottom w:val="none" w:sz="0" w:space="0" w:color="auto"/>
            <w:right w:val="none" w:sz="0" w:space="0" w:color="auto"/>
          </w:divBdr>
        </w:div>
      </w:divsChild>
    </w:div>
    <w:div w:id="1248808089">
      <w:bodyDiv w:val="1"/>
      <w:marLeft w:val="0"/>
      <w:marRight w:val="0"/>
      <w:marTop w:val="0"/>
      <w:marBottom w:val="0"/>
      <w:divBdr>
        <w:top w:val="none" w:sz="0" w:space="0" w:color="auto"/>
        <w:left w:val="none" w:sz="0" w:space="0" w:color="auto"/>
        <w:bottom w:val="none" w:sz="0" w:space="0" w:color="auto"/>
        <w:right w:val="none" w:sz="0" w:space="0" w:color="auto"/>
      </w:divBdr>
      <w:divsChild>
        <w:div w:id="1947806126">
          <w:marLeft w:val="547"/>
          <w:marRight w:val="0"/>
          <w:marTop w:val="0"/>
          <w:marBottom w:val="0"/>
          <w:divBdr>
            <w:top w:val="none" w:sz="0" w:space="0" w:color="auto"/>
            <w:left w:val="none" w:sz="0" w:space="0" w:color="auto"/>
            <w:bottom w:val="none" w:sz="0" w:space="0" w:color="auto"/>
            <w:right w:val="none" w:sz="0" w:space="0" w:color="auto"/>
          </w:divBdr>
        </w:div>
        <w:div w:id="2019962687">
          <w:marLeft w:val="547"/>
          <w:marRight w:val="0"/>
          <w:marTop w:val="0"/>
          <w:marBottom w:val="0"/>
          <w:divBdr>
            <w:top w:val="none" w:sz="0" w:space="0" w:color="auto"/>
            <w:left w:val="none" w:sz="0" w:space="0" w:color="auto"/>
            <w:bottom w:val="none" w:sz="0" w:space="0" w:color="auto"/>
            <w:right w:val="none" w:sz="0" w:space="0" w:color="auto"/>
          </w:divBdr>
        </w:div>
        <w:div w:id="852495364">
          <w:marLeft w:val="1267"/>
          <w:marRight w:val="0"/>
          <w:marTop w:val="0"/>
          <w:marBottom w:val="0"/>
          <w:divBdr>
            <w:top w:val="none" w:sz="0" w:space="0" w:color="auto"/>
            <w:left w:val="none" w:sz="0" w:space="0" w:color="auto"/>
            <w:bottom w:val="none" w:sz="0" w:space="0" w:color="auto"/>
            <w:right w:val="none" w:sz="0" w:space="0" w:color="auto"/>
          </w:divBdr>
        </w:div>
        <w:div w:id="1623607690">
          <w:marLeft w:val="1267"/>
          <w:marRight w:val="0"/>
          <w:marTop w:val="0"/>
          <w:marBottom w:val="0"/>
          <w:divBdr>
            <w:top w:val="none" w:sz="0" w:space="0" w:color="auto"/>
            <w:left w:val="none" w:sz="0" w:space="0" w:color="auto"/>
            <w:bottom w:val="none" w:sz="0" w:space="0" w:color="auto"/>
            <w:right w:val="none" w:sz="0" w:space="0" w:color="auto"/>
          </w:divBdr>
        </w:div>
        <w:div w:id="814686692">
          <w:marLeft w:val="1267"/>
          <w:marRight w:val="0"/>
          <w:marTop w:val="0"/>
          <w:marBottom w:val="0"/>
          <w:divBdr>
            <w:top w:val="none" w:sz="0" w:space="0" w:color="auto"/>
            <w:left w:val="none" w:sz="0" w:space="0" w:color="auto"/>
            <w:bottom w:val="none" w:sz="0" w:space="0" w:color="auto"/>
            <w:right w:val="none" w:sz="0" w:space="0" w:color="auto"/>
          </w:divBdr>
        </w:div>
      </w:divsChild>
    </w:div>
    <w:div w:id="1301225282">
      <w:bodyDiv w:val="1"/>
      <w:marLeft w:val="0"/>
      <w:marRight w:val="0"/>
      <w:marTop w:val="0"/>
      <w:marBottom w:val="0"/>
      <w:divBdr>
        <w:top w:val="none" w:sz="0" w:space="0" w:color="auto"/>
        <w:left w:val="none" w:sz="0" w:space="0" w:color="auto"/>
        <w:bottom w:val="none" w:sz="0" w:space="0" w:color="auto"/>
        <w:right w:val="none" w:sz="0" w:space="0" w:color="auto"/>
      </w:divBdr>
    </w:div>
    <w:div w:id="1531456185">
      <w:bodyDiv w:val="1"/>
      <w:marLeft w:val="0"/>
      <w:marRight w:val="0"/>
      <w:marTop w:val="0"/>
      <w:marBottom w:val="0"/>
      <w:divBdr>
        <w:top w:val="none" w:sz="0" w:space="0" w:color="auto"/>
        <w:left w:val="none" w:sz="0" w:space="0" w:color="auto"/>
        <w:bottom w:val="none" w:sz="0" w:space="0" w:color="auto"/>
        <w:right w:val="none" w:sz="0" w:space="0" w:color="auto"/>
      </w:divBdr>
      <w:divsChild>
        <w:div w:id="1997420561">
          <w:marLeft w:val="720"/>
          <w:marRight w:val="0"/>
          <w:marTop w:val="0"/>
          <w:marBottom w:val="0"/>
          <w:divBdr>
            <w:top w:val="none" w:sz="0" w:space="0" w:color="auto"/>
            <w:left w:val="none" w:sz="0" w:space="0" w:color="auto"/>
            <w:bottom w:val="none" w:sz="0" w:space="0" w:color="auto"/>
            <w:right w:val="none" w:sz="0" w:space="0" w:color="auto"/>
          </w:divBdr>
        </w:div>
        <w:div w:id="54205961">
          <w:marLeft w:val="1440"/>
          <w:marRight w:val="0"/>
          <w:marTop w:val="0"/>
          <w:marBottom w:val="0"/>
          <w:divBdr>
            <w:top w:val="none" w:sz="0" w:space="0" w:color="auto"/>
            <w:left w:val="none" w:sz="0" w:space="0" w:color="auto"/>
            <w:bottom w:val="none" w:sz="0" w:space="0" w:color="auto"/>
            <w:right w:val="none" w:sz="0" w:space="0" w:color="auto"/>
          </w:divBdr>
        </w:div>
        <w:div w:id="1733193679">
          <w:marLeft w:val="1440"/>
          <w:marRight w:val="0"/>
          <w:marTop w:val="0"/>
          <w:marBottom w:val="0"/>
          <w:divBdr>
            <w:top w:val="none" w:sz="0" w:space="0" w:color="auto"/>
            <w:left w:val="none" w:sz="0" w:space="0" w:color="auto"/>
            <w:bottom w:val="none" w:sz="0" w:space="0" w:color="auto"/>
            <w:right w:val="none" w:sz="0" w:space="0" w:color="auto"/>
          </w:divBdr>
        </w:div>
        <w:div w:id="1112632768">
          <w:marLeft w:val="1440"/>
          <w:marRight w:val="0"/>
          <w:marTop w:val="0"/>
          <w:marBottom w:val="0"/>
          <w:divBdr>
            <w:top w:val="none" w:sz="0" w:space="0" w:color="auto"/>
            <w:left w:val="none" w:sz="0" w:space="0" w:color="auto"/>
            <w:bottom w:val="none" w:sz="0" w:space="0" w:color="auto"/>
            <w:right w:val="none" w:sz="0" w:space="0" w:color="auto"/>
          </w:divBdr>
        </w:div>
        <w:div w:id="1511749159">
          <w:marLeft w:val="1440"/>
          <w:marRight w:val="0"/>
          <w:marTop w:val="0"/>
          <w:marBottom w:val="0"/>
          <w:divBdr>
            <w:top w:val="none" w:sz="0" w:space="0" w:color="auto"/>
            <w:left w:val="none" w:sz="0" w:space="0" w:color="auto"/>
            <w:bottom w:val="none" w:sz="0" w:space="0" w:color="auto"/>
            <w:right w:val="none" w:sz="0" w:space="0" w:color="auto"/>
          </w:divBdr>
        </w:div>
      </w:divsChild>
    </w:div>
    <w:div w:id="2076082079">
      <w:bodyDiv w:val="1"/>
      <w:marLeft w:val="0"/>
      <w:marRight w:val="0"/>
      <w:marTop w:val="0"/>
      <w:marBottom w:val="0"/>
      <w:divBdr>
        <w:top w:val="none" w:sz="0" w:space="0" w:color="auto"/>
        <w:left w:val="none" w:sz="0" w:space="0" w:color="auto"/>
        <w:bottom w:val="none" w:sz="0" w:space="0" w:color="auto"/>
        <w:right w:val="none" w:sz="0" w:space="0" w:color="auto"/>
      </w:divBdr>
      <w:divsChild>
        <w:div w:id="1381787464">
          <w:marLeft w:val="547"/>
          <w:marRight w:val="0"/>
          <w:marTop w:val="0"/>
          <w:marBottom w:val="0"/>
          <w:divBdr>
            <w:top w:val="none" w:sz="0" w:space="0" w:color="auto"/>
            <w:left w:val="none" w:sz="0" w:space="0" w:color="auto"/>
            <w:bottom w:val="none" w:sz="0" w:space="0" w:color="auto"/>
            <w:right w:val="none" w:sz="0" w:space="0" w:color="auto"/>
          </w:divBdr>
        </w:div>
        <w:div w:id="695815006">
          <w:marLeft w:val="547"/>
          <w:marRight w:val="0"/>
          <w:marTop w:val="0"/>
          <w:marBottom w:val="0"/>
          <w:divBdr>
            <w:top w:val="none" w:sz="0" w:space="0" w:color="auto"/>
            <w:left w:val="none" w:sz="0" w:space="0" w:color="auto"/>
            <w:bottom w:val="none" w:sz="0" w:space="0" w:color="auto"/>
            <w:right w:val="none" w:sz="0" w:space="0" w:color="auto"/>
          </w:divBdr>
        </w:div>
        <w:div w:id="113718560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siora@mednet.ucla.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tsiora@mednet.ucla.edu" TargetMode="Externa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Alice</dc:creator>
  <cp:lastModifiedBy>Faria, Robin</cp:lastModifiedBy>
  <cp:revision>3</cp:revision>
  <dcterms:created xsi:type="dcterms:W3CDTF">2018-02-14T18:59:00Z</dcterms:created>
  <dcterms:modified xsi:type="dcterms:W3CDTF">2018-02-14T19:44:00Z</dcterms:modified>
</cp:coreProperties>
</file>