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Look w:val="04A0" w:firstRow="1" w:lastRow="0" w:firstColumn="1" w:lastColumn="0" w:noHBand="0" w:noVBand="1"/>
      </w:tblPr>
      <w:tblGrid>
        <w:gridCol w:w="3240"/>
        <w:gridCol w:w="6030"/>
      </w:tblGrid>
      <w:tr w:rsidR="008C7BD5" w14:paraId="019DABD5" w14:textId="77777777" w:rsidTr="008C7BD5">
        <w:trPr>
          <w:trHeight w:val="330"/>
        </w:trPr>
        <w:tc>
          <w:tcPr>
            <w:tcW w:w="9270" w:type="dxa"/>
            <w:gridSpan w:val="2"/>
            <w:tcBorders>
              <w:top w:val="nil"/>
              <w:left w:val="nil"/>
              <w:bottom w:val="single" w:sz="12" w:space="0" w:color="E7E6E6" w:themeColor="background2"/>
              <w:right w:val="nil"/>
            </w:tcBorders>
            <w:shd w:val="clear" w:color="auto" w:fill="FFFFFF" w:themeFill="background1"/>
            <w:vAlign w:val="center"/>
          </w:tcPr>
          <w:p w14:paraId="3651F7D6" w14:textId="77777777" w:rsidR="008C7BD5" w:rsidRPr="00FB698A" w:rsidRDefault="008C7BD5" w:rsidP="008C7BD5">
            <w:pPr>
              <w:jc w:val="center"/>
              <w:rPr>
                <w:rFonts w:ascii="Century Gothic" w:hAnsi="Century Gothic" w:cs="Arial"/>
                <w:caps/>
                <w:noProof/>
                <w:color w:val="2E74B5" w:themeColor="accent1" w:themeShade="BF"/>
                <w:szCs w:val="16"/>
              </w:rPr>
            </w:pPr>
          </w:p>
        </w:tc>
      </w:tr>
      <w:tr w:rsidR="008C7BD5" w14:paraId="3812DE35" w14:textId="77777777" w:rsidTr="008C7BD5">
        <w:trPr>
          <w:trHeight w:val="1590"/>
        </w:trPr>
        <w:tc>
          <w:tcPr>
            <w:tcW w:w="3240" w:type="dxa"/>
            <w:tcBorders>
              <w:top w:val="single" w:sz="12" w:space="0" w:color="E7E6E6" w:themeColor="background2"/>
              <w:left w:val="nil"/>
              <w:bottom w:val="single" w:sz="12" w:space="0" w:color="E7E6E6" w:themeColor="background2"/>
              <w:right w:val="nil"/>
            </w:tcBorders>
            <w:shd w:val="clear" w:color="auto" w:fill="FFFFFF" w:themeFill="background1"/>
          </w:tcPr>
          <w:p w14:paraId="18D5AAC0" w14:textId="39678408" w:rsidR="008C7BD5" w:rsidRDefault="00FA1CF4" w:rsidP="00721CDE">
            <w:r>
              <w:rPr>
                <w:rFonts w:cs="Arial"/>
                <w:b/>
                <w:i/>
                <w:noProof/>
              </w:rPr>
              <w:drawing>
                <wp:anchor distT="0" distB="0" distL="114300" distR="114300" simplePos="0" relativeHeight="251661312" behindDoc="0" locked="0" layoutInCell="1" allowOverlap="1" wp14:anchorId="4EAEED17" wp14:editId="0867FF5C">
                  <wp:simplePos x="0" y="0"/>
                  <wp:positionH relativeFrom="column">
                    <wp:posOffset>95250</wp:posOffset>
                  </wp:positionH>
                  <wp:positionV relativeFrom="paragraph">
                    <wp:posOffset>90170</wp:posOffset>
                  </wp:positionV>
                  <wp:extent cx="1891714" cy="847725"/>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SI_label_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714" cy="847725"/>
                          </a:xfrm>
                          <a:prstGeom prst="rect">
                            <a:avLst/>
                          </a:prstGeom>
                        </pic:spPr>
                      </pic:pic>
                    </a:graphicData>
                  </a:graphic>
                  <wp14:sizeRelH relativeFrom="page">
                    <wp14:pctWidth>0</wp14:pctWidth>
                  </wp14:sizeRelH>
                  <wp14:sizeRelV relativeFrom="page">
                    <wp14:pctHeight>0</wp14:pctHeight>
                  </wp14:sizeRelV>
                </wp:anchor>
              </w:drawing>
            </w:r>
          </w:p>
        </w:tc>
        <w:tc>
          <w:tcPr>
            <w:tcW w:w="6030" w:type="dxa"/>
            <w:tcBorders>
              <w:top w:val="single" w:sz="12" w:space="0" w:color="E7E6E6" w:themeColor="background2"/>
              <w:left w:val="nil"/>
              <w:bottom w:val="single" w:sz="12" w:space="0" w:color="E7E6E6" w:themeColor="background2"/>
              <w:right w:val="nil"/>
            </w:tcBorders>
            <w:shd w:val="clear" w:color="auto" w:fill="auto"/>
            <w:vAlign w:val="center"/>
          </w:tcPr>
          <w:p w14:paraId="58044D35" w14:textId="15E727E5" w:rsidR="008C7BD5" w:rsidRPr="006E4FD7" w:rsidRDefault="008C7BD5" w:rsidP="00721CDE">
            <w:pPr>
              <w:rPr>
                <w:rFonts w:ascii="Century Gothic" w:hAnsi="Century Gothic" w:cs="Arial"/>
                <w:noProof/>
                <w:sz w:val="28"/>
                <w:szCs w:val="16"/>
              </w:rPr>
            </w:pPr>
            <w:r>
              <w:rPr>
                <w:rFonts w:ascii="Century Gothic" w:hAnsi="Century Gothic" w:cs="Arial"/>
                <w:smallCaps/>
                <w:noProof/>
                <w:sz w:val="28"/>
                <w:szCs w:val="16"/>
              </w:rPr>
              <w:t>NI</w:t>
            </w:r>
            <w:r w:rsidR="00AC0A0F">
              <w:rPr>
                <w:rFonts w:ascii="Century Gothic" w:hAnsi="Century Gothic" w:cs="Arial"/>
                <w:smallCaps/>
                <w:noProof/>
                <w:sz w:val="28"/>
                <w:szCs w:val="16"/>
              </w:rPr>
              <w:t>H</w:t>
            </w:r>
            <w:r>
              <w:rPr>
                <w:rFonts w:ascii="Century Gothic" w:hAnsi="Century Gothic" w:cs="Arial"/>
                <w:smallCaps/>
                <w:noProof/>
                <w:sz w:val="28"/>
                <w:szCs w:val="16"/>
              </w:rPr>
              <w:t xml:space="preserve"> Protocol Summary </w:t>
            </w:r>
            <w:r w:rsidRPr="006E4FD7">
              <w:rPr>
                <w:rFonts w:ascii="Century Gothic" w:hAnsi="Century Gothic" w:cs="Arial"/>
                <w:smallCaps/>
                <w:noProof/>
                <w:sz w:val="28"/>
                <w:szCs w:val="16"/>
              </w:rPr>
              <w:t>For Studies Proposing Clinical Trials</w:t>
            </w:r>
          </w:p>
        </w:tc>
      </w:tr>
    </w:tbl>
    <w:p w14:paraId="46E36148" w14:textId="3A06FEBE" w:rsidR="00B423A2" w:rsidRDefault="008C7BD5" w:rsidP="00501AB5">
      <w:pPr>
        <w:pStyle w:val="Heading1"/>
        <w:spacing w:before="0" w:after="120"/>
        <w:rPr>
          <w:rFonts w:ascii="Arial" w:hAnsi="Arial" w:cs="Arial"/>
          <w:b/>
          <w:color w:val="1F4E79" w:themeColor="accent1" w:themeShade="80"/>
        </w:rPr>
      </w:pPr>
      <w:r>
        <w:br/>
      </w:r>
      <w:r w:rsidR="00B423A2" w:rsidRPr="007B57BE">
        <w:rPr>
          <w:rFonts w:ascii="Arial" w:hAnsi="Arial" w:cs="Arial"/>
          <w:b/>
          <w:color w:val="1F4E79" w:themeColor="accent1" w:themeShade="80"/>
        </w:rPr>
        <w:t>NIH Protocol Summary Template</w:t>
      </w:r>
    </w:p>
    <w:p w14:paraId="1C17F2AE" w14:textId="640251AD" w:rsidR="00C77177" w:rsidRDefault="008C7BD5" w:rsidP="00C77177">
      <w:pPr>
        <w:rPr>
          <w:rFonts w:ascii="Arial" w:hAnsi="Arial" w:cs="Arial"/>
        </w:rPr>
      </w:pPr>
      <w:r w:rsidRPr="008C7BD5">
        <w:rPr>
          <w:rFonts w:ascii="Arial" w:hAnsi="Arial" w:cs="Arial"/>
        </w:rPr>
        <w:t>The UCLA Clinical and Translational Science Institute (CTSI) Grants Submission Unit has created this</w:t>
      </w:r>
      <w:r>
        <w:rPr>
          <w:rFonts w:ascii="Arial" w:hAnsi="Arial" w:cs="Arial"/>
        </w:rPr>
        <w:t xml:space="preserve"> </w:t>
      </w:r>
      <w:r w:rsidR="00C77177" w:rsidRPr="00BF079E">
        <w:rPr>
          <w:rFonts w:ascii="Arial" w:hAnsi="Arial" w:cs="Arial"/>
        </w:rPr>
        <w:t xml:space="preserve">protocol </w:t>
      </w:r>
      <w:r w:rsidR="00501AB5">
        <w:rPr>
          <w:rFonts w:ascii="Arial" w:hAnsi="Arial" w:cs="Arial"/>
        </w:rPr>
        <w:t xml:space="preserve">summary </w:t>
      </w:r>
      <w:r w:rsidR="00C77177" w:rsidRPr="00BF079E">
        <w:rPr>
          <w:rFonts w:ascii="Arial" w:hAnsi="Arial" w:cs="Arial"/>
        </w:rPr>
        <w:t xml:space="preserve">template </w:t>
      </w:r>
      <w:r>
        <w:rPr>
          <w:rFonts w:ascii="Arial" w:hAnsi="Arial" w:cs="Arial"/>
        </w:rPr>
        <w:t>a</w:t>
      </w:r>
      <w:r w:rsidR="00C77177" w:rsidRPr="00BF079E">
        <w:rPr>
          <w:rFonts w:ascii="Arial" w:hAnsi="Arial" w:cs="Arial"/>
        </w:rPr>
        <w:t xml:space="preserve">s a tool to facilitate </w:t>
      </w:r>
      <w:r>
        <w:rPr>
          <w:rFonts w:ascii="Arial" w:hAnsi="Arial" w:cs="Arial"/>
        </w:rPr>
        <w:t xml:space="preserve">the </w:t>
      </w:r>
      <w:r w:rsidR="00C77177" w:rsidRPr="00BF079E">
        <w:rPr>
          <w:rFonts w:ascii="Arial" w:hAnsi="Arial" w:cs="Arial"/>
        </w:rPr>
        <w:t>development</w:t>
      </w:r>
      <w:r w:rsidR="00BF079E">
        <w:rPr>
          <w:rFonts w:ascii="Arial" w:hAnsi="Arial" w:cs="Arial"/>
        </w:rPr>
        <w:t xml:space="preserve"> of required components for NIH applications involving Clinical Tr</w:t>
      </w:r>
      <w:r w:rsidR="00E86116">
        <w:rPr>
          <w:rFonts w:ascii="Arial" w:hAnsi="Arial" w:cs="Arial"/>
        </w:rPr>
        <w:t xml:space="preserve">ials. Each section contains </w:t>
      </w:r>
      <w:r w:rsidR="00BF079E">
        <w:rPr>
          <w:rFonts w:ascii="Arial" w:hAnsi="Arial" w:cs="Arial"/>
        </w:rPr>
        <w:t>requirements from the NIH and these guidelines should be removed before finalizing</w:t>
      </w:r>
      <w:r w:rsidR="00C77177" w:rsidRPr="00BF079E">
        <w:rPr>
          <w:rFonts w:ascii="Arial" w:hAnsi="Arial" w:cs="Arial"/>
        </w:rPr>
        <w:t>.</w:t>
      </w:r>
      <w:r w:rsidR="00BF079E">
        <w:rPr>
          <w:rFonts w:ascii="Arial" w:hAnsi="Arial" w:cs="Arial"/>
        </w:rPr>
        <w:t xml:space="preserve"> Please be aware of components for which </w:t>
      </w:r>
      <w:hyperlink r:id="rId9" w:history="1">
        <w:r w:rsidR="00BF079E" w:rsidRPr="00BF079E">
          <w:rPr>
            <w:rStyle w:val="Hyperlink"/>
            <w:rFonts w:ascii="Arial" w:hAnsi="Arial" w:cs="Arial"/>
          </w:rPr>
          <w:t>Text Field rules apply</w:t>
        </w:r>
      </w:hyperlink>
      <w:r w:rsidR="00501AB5">
        <w:rPr>
          <w:rFonts w:ascii="Arial" w:hAnsi="Arial" w:cs="Arial"/>
        </w:rPr>
        <w:t xml:space="preserve"> and their character limitations</w:t>
      </w:r>
      <w:r w:rsidR="00BF079E">
        <w:rPr>
          <w:rFonts w:ascii="Arial" w:hAnsi="Arial" w:cs="Arial"/>
        </w:rPr>
        <w:t>.</w:t>
      </w:r>
      <w:r>
        <w:rPr>
          <w:rFonts w:ascii="Arial" w:hAnsi="Arial" w:cs="Arial"/>
        </w:rPr>
        <w:t xml:space="preserve"> </w:t>
      </w:r>
      <w:r w:rsidRPr="008C7BD5">
        <w:rPr>
          <w:rFonts w:ascii="Arial" w:hAnsi="Arial" w:cs="Arial"/>
        </w:rPr>
        <w:t>It is not meant to replace your review of all applicable notices, guidelines, and updates from the NIH related to the specific funding opportunity being responded to. Investigators and research administration staff should continue to refer to NIH’s official policies and guidelines available here:</w:t>
      </w:r>
      <w:r w:rsidRPr="00A5335F">
        <w:rPr>
          <w:rFonts w:ascii="Arial" w:hAnsi="Arial" w:cs="Arial"/>
        </w:rPr>
        <w:t xml:space="preserve"> </w:t>
      </w:r>
      <w:hyperlink r:id="rId10" w:history="1">
        <w:r w:rsidR="007C2638" w:rsidRPr="00821739">
          <w:rPr>
            <w:rStyle w:val="Hyperlink"/>
            <w:rFonts w:ascii="Arial" w:hAnsi="Arial" w:cs="Arial"/>
          </w:rPr>
          <w:t>https://grants.nih</w:t>
        </w:r>
        <w:r w:rsidR="007C2638" w:rsidRPr="00821739">
          <w:rPr>
            <w:rStyle w:val="Hyperlink"/>
            <w:rFonts w:ascii="Arial" w:hAnsi="Arial" w:cs="Arial"/>
          </w:rPr>
          <w:t>.</w:t>
        </w:r>
        <w:r w:rsidR="007C2638" w:rsidRPr="00821739">
          <w:rPr>
            <w:rStyle w:val="Hyperlink"/>
            <w:rFonts w:ascii="Arial" w:hAnsi="Arial" w:cs="Arial"/>
          </w:rPr>
          <w:t>gov/grants/how-to-apply-application-guide/forms-h/general-forms-h.pdf</w:t>
        </w:r>
      </w:hyperlink>
      <w:r w:rsidRPr="008C7BD5">
        <w:rPr>
          <w:rFonts w:ascii="Arial" w:hAnsi="Arial" w:cs="Arial"/>
        </w:rPr>
        <w:t>.</w:t>
      </w:r>
      <w:r>
        <w:rPr>
          <w:rFonts w:ascii="Arial" w:hAnsi="Arial" w:cs="Arial"/>
        </w:rPr>
        <w:t xml:space="preserve"> </w:t>
      </w:r>
    </w:p>
    <w:p w14:paraId="5DC5C9C9" w14:textId="77D1FF2B" w:rsidR="008C7BD5" w:rsidRDefault="008C7BD5" w:rsidP="00C77177">
      <w:pPr>
        <w:rPr>
          <w:rFonts w:ascii="Arial" w:hAnsi="Arial" w:cs="Arial"/>
        </w:rPr>
      </w:pPr>
      <w:r w:rsidRPr="008C7BD5">
        <w:rPr>
          <w:rFonts w:ascii="Arial" w:hAnsi="Arial" w:cs="Arial"/>
        </w:rPr>
        <w:t xml:space="preserve">This </w:t>
      </w:r>
      <w:r>
        <w:rPr>
          <w:rFonts w:ascii="Arial" w:hAnsi="Arial" w:cs="Arial"/>
        </w:rPr>
        <w:t>template</w:t>
      </w:r>
      <w:r w:rsidRPr="008C7BD5">
        <w:rPr>
          <w:rFonts w:ascii="Arial" w:hAnsi="Arial" w:cs="Arial"/>
        </w:rPr>
        <w:t xml:space="preserve"> refers </w:t>
      </w:r>
      <w:r w:rsidR="00A5335F">
        <w:rPr>
          <w:rFonts w:ascii="Arial" w:hAnsi="Arial" w:cs="Arial"/>
        </w:rPr>
        <w:t>only to those sections of FORMS-</w:t>
      </w:r>
      <w:r w:rsidR="007C2638">
        <w:rPr>
          <w:rFonts w:ascii="Arial" w:hAnsi="Arial" w:cs="Arial"/>
        </w:rPr>
        <w:t>H</w:t>
      </w:r>
      <w:r w:rsidRPr="008C7BD5">
        <w:rPr>
          <w:rFonts w:ascii="Arial" w:hAnsi="Arial" w:cs="Arial"/>
        </w:rPr>
        <w:t xml:space="preserve"> related to human subjects and clinical trials</w:t>
      </w:r>
      <w:r w:rsidR="00A5335F">
        <w:rPr>
          <w:rFonts w:ascii="Arial" w:hAnsi="Arial" w:cs="Arial"/>
        </w:rPr>
        <w:t xml:space="preserve"> for applications on or after </w:t>
      </w:r>
      <w:r w:rsidR="00245C0E">
        <w:rPr>
          <w:rFonts w:ascii="Arial" w:hAnsi="Arial" w:cs="Arial"/>
        </w:rPr>
        <w:t>January</w:t>
      </w:r>
      <w:r w:rsidR="00A5335F">
        <w:rPr>
          <w:rFonts w:ascii="Arial" w:hAnsi="Arial" w:cs="Arial"/>
        </w:rPr>
        <w:t xml:space="preserve"> 25</w:t>
      </w:r>
      <w:r w:rsidR="00A5335F" w:rsidRPr="00A5335F">
        <w:rPr>
          <w:rFonts w:ascii="Arial" w:hAnsi="Arial" w:cs="Arial"/>
          <w:vertAlign w:val="superscript"/>
        </w:rPr>
        <w:t>th</w:t>
      </w:r>
      <w:r w:rsidR="00A5335F">
        <w:rPr>
          <w:rFonts w:ascii="Arial" w:hAnsi="Arial" w:cs="Arial"/>
        </w:rPr>
        <w:t>, 202</w:t>
      </w:r>
      <w:r w:rsidR="007C2638">
        <w:rPr>
          <w:rFonts w:ascii="Arial" w:hAnsi="Arial" w:cs="Arial"/>
        </w:rPr>
        <w:t>3</w:t>
      </w:r>
      <w:r w:rsidRPr="008C7BD5">
        <w:rPr>
          <w:rFonts w:ascii="Arial" w:hAnsi="Arial" w:cs="Arial"/>
        </w:rPr>
        <w:t>; it does not cover the entirety of the SF424 or other portions of the grant application process. Investigators should always remember to refer to the specific Funding Opportunity Announcement (FOA) for any submission-specific information, including whether clinical trials are allowed and other FOA-specific requirements that may not be reflected on this form.</w:t>
      </w:r>
    </w:p>
    <w:p w14:paraId="07DB164A" w14:textId="77777777" w:rsidR="008C7BD5" w:rsidRPr="00BF079E" w:rsidRDefault="008C7BD5" w:rsidP="00C77177">
      <w:pPr>
        <w:rPr>
          <w:rFonts w:ascii="Arial" w:hAnsi="Arial" w:cs="Arial"/>
        </w:rPr>
      </w:pPr>
      <w:r w:rsidRPr="008C7BD5">
        <w:rPr>
          <w:rFonts w:ascii="Arial" w:hAnsi="Arial" w:cs="Arial"/>
        </w:rPr>
        <w:t xml:space="preserve">Questions? Contact the UCLA CTSI Grants Submission Unit at </w:t>
      </w:r>
      <w:hyperlink r:id="rId11" w:history="1">
        <w:r w:rsidRPr="0021620A">
          <w:rPr>
            <w:rStyle w:val="Hyperlink"/>
            <w:rFonts w:ascii="Arial" w:hAnsi="Arial" w:cs="Arial"/>
          </w:rPr>
          <w:t>gsu@mednet.ucla.edu</w:t>
        </w:r>
      </w:hyperlink>
      <w:r>
        <w:rPr>
          <w:rFonts w:ascii="Arial" w:hAnsi="Arial" w:cs="Arial"/>
        </w:rPr>
        <w:t xml:space="preserve"> </w:t>
      </w:r>
      <w:r w:rsidRPr="008C7BD5">
        <w:rPr>
          <w:rFonts w:ascii="Arial" w:hAnsi="Arial" w:cs="Arial"/>
        </w:rPr>
        <w:t>or (310) 267-4258.</w:t>
      </w:r>
    </w:p>
    <w:p w14:paraId="7AF2C86E" w14:textId="77777777" w:rsidR="00D56756" w:rsidRDefault="00D56756" w:rsidP="00D56756">
      <w:pPr>
        <w:pStyle w:val="Heading1"/>
        <w:rPr>
          <w:rStyle w:val="Heading2Char"/>
          <w:rFonts w:ascii="Arial" w:hAnsi="Arial" w:cs="Arial"/>
          <w:b/>
          <w:color w:val="1F4E79" w:themeColor="accent1" w:themeShade="80"/>
          <w:sz w:val="32"/>
          <w:szCs w:val="32"/>
        </w:rPr>
      </w:pPr>
      <w:r w:rsidRPr="007B57BE">
        <w:rPr>
          <w:rStyle w:val="Heading2Char"/>
          <w:rFonts w:ascii="Arial" w:hAnsi="Arial" w:cs="Arial"/>
          <w:b/>
          <w:color w:val="1F4E79" w:themeColor="accent1" w:themeShade="80"/>
          <w:sz w:val="32"/>
          <w:szCs w:val="32"/>
        </w:rPr>
        <w:t>Section 1. Basic Information</w:t>
      </w:r>
    </w:p>
    <w:p w14:paraId="4F0022F7" w14:textId="77777777" w:rsidR="00917000" w:rsidRDefault="00B423A2" w:rsidP="00A64EB3">
      <w:pPr>
        <w:pStyle w:val="NoSpacing"/>
        <w:numPr>
          <w:ilvl w:val="1"/>
          <w:numId w:val="14"/>
        </w:numPr>
        <w:spacing w:before="120" w:after="120"/>
        <w:rPr>
          <w:rFonts w:ascii="Arial" w:hAnsi="Arial" w:cs="Arial"/>
        </w:rPr>
      </w:pPr>
      <w:r w:rsidRPr="007B57BE">
        <w:rPr>
          <w:rStyle w:val="Heading2Char"/>
          <w:rFonts w:ascii="Arial" w:hAnsi="Arial" w:cs="Arial"/>
          <w:b/>
          <w:color w:val="1F4E79" w:themeColor="accent1" w:themeShade="80"/>
        </w:rPr>
        <w:t>Study Title</w:t>
      </w:r>
      <w:r w:rsidRPr="007B57BE">
        <w:rPr>
          <w:rFonts w:ascii="Arial" w:hAnsi="Arial" w:cs="Arial"/>
          <w:color w:val="1F4E79" w:themeColor="accent1" w:themeShade="80"/>
        </w:rPr>
        <w:t xml:space="preserve"> </w:t>
      </w:r>
      <w:r w:rsidRPr="007B57BE">
        <w:rPr>
          <w:rFonts w:ascii="Arial" w:hAnsi="Arial" w:cs="Arial"/>
          <w:b/>
        </w:rPr>
        <w:t>(</w:t>
      </w:r>
      <w:proofErr w:type="gramStart"/>
      <w:r w:rsidRPr="007B57BE">
        <w:rPr>
          <w:rFonts w:ascii="Arial" w:hAnsi="Arial" w:cs="Arial"/>
          <w:b/>
        </w:rPr>
        <w:t>600 character</w:t>
      </w:r>
      <w:proofErr w:type="gramEnd"/>
      <w:r w:rsidRPr="007B57BE">
        <w:rPr>
          <w:rFonts w:ascii="Arial" w:hAnsi="Arial" w:cs="Arial"/>
          <w:b/>
        </w:rPr>
        <w:t xml:space="preserve"> limit):</w:t>
      </w:r>
      <w:r w:rsidRPr="007B57BE">
        <w:rPr>
          <w:rFonts w:ascii="Arial" w:hAnsi="Arial" w:cs="Arial"/>
        </w:rPr>
        <w:t xml:space="preserve"> </w:t>
      </w:r>
      <w:r w:rsidR="007B57BE">
        <w:rPr>
          <w:rFonts w:ascii="Arial" w:hAnsi="Arial" w:cs="Arial"/>
        </w:rPr>
        <w:fldChar w:fldCharType="begin">
          <w:ffData>
            <w:name w:val="Text1"/>
            <w:enabled/>
            <w:calcOnExit w:val="0"/>
            <w:textInput>
              <w:maxLength w:val="600"/>
            </w:textInput>
          </w:ffData>
        </w:fldChar>
      </w:r>
      <w:bookmarkStart w:id="0" w:name="Text1"/>
      <w:r w:rsidR="007B57BE">
        <w:rPr>
          <w:rFonts w:ascii="Arial" w:hAnsi="Arial" w:cs="Arial"/>
        </w:rPr>
        <w:instrText xml:space="preserve"> FORMTEXT </w:instrText>
      </w:r>
      <w:r w:rsidR="007B57BE">
        <w:rPr>
          <w:rFonts w:ascii="Arial" w:hAnsi="Arial" w:cs="Arial"/>
        </w:rPr>
      </w:r>
      <w:r w:rsidR="007B57BE">
        <w:rPr>
          <w:rFonts w:ascii="Arial" w:hAnsi="Arial" w:cs="Arial"/>
        </w:rPr>
        <w:fldChar w:fldCharType="separate"/>
      </w:r>
      <w:r w:rsidR="007B57BE">
        <w:rPr>
          <w:rFonts w:ascii="Arial" w:hAnsi="Arial" w:cs="Arial"/>
          <w:noProof/>
        </w:rPr>
        <w:t> </w:t>
      </w:r>
      <w:r w:rsidR="007B57BE">
        <w:rPr>
          <w:rFonts w:ascii="Arial" w:hAnsi="Arial" w:cs="Arial"/>
          <w:noProof/>
        </w:rPr>
        <w:t> </w:t>
      </w:r>
      <w:r w:rsidR="007B57BE">
        <w:rPr>
          <w:rFonts w:ascii="Arial" w:hAnsi="Arial" w:cs="Arial"/>
          <w:noProof/>
        </w:rPr>
        <w:t> </w:t>
      </w:r>
      <w:r w:rsidR="007B57BE">
        <w:rPr>
          <w:rFonts w:ascii="Arial" w:hAnsi="Arial" w:cs="Arial"/>
          <w:noProof/>
        </w:rPr>
        <w:t> </w:t>
      </w:r>
      <w:r w:rsidR="007B57BE">
        <w:rPr>
          <w:rFonts w:ascii="Arial" w:hAnsi="Arial" w:cs="Arial"/>
          <w:noProof/>
        </w:rPr>
        <w:t> </w:t>
      </w:r>
      <w:r w:rsidR="007B57BE">
        <w:rPr>
          <w:rFonts w:ascii="Arial" w:hAnsi="Arial" w:cs="Arial"/>
        </w:rPr>
        <w:fldChar w:fldCharType="end"/>
      </w:r>
      <w:bookmarkEnd w:id="0"/>
    </w:p>
    <w:p w14:paraId="534A3313" w14:textId="77777777" w:rsidR="00A64EB3" w:rsidRPr="00A64EB3" w:rsidRDefault="00A64EB3" w:rsidP="00A64EB3">
      <w:pPr>
        <w:pStyle w:val="NoSpacing"/>
        <w:spacing w:before="120" w:after="120"/>
        <w:rPr>
          <w:rFonts w:ascii="Arial" w:hAnsi="Arial" w:cs="Arial"/>
        </w:rPr>
      </w:pPr>
      <w:r>
        <w:rPr>
          <w:rStyle w:val="Heading2Char"/>
          <w:rFonts w:ascii="Arial" w:hAnsi="Arial" w:cs="Arial"/>
          <w:color w:val="auto"/>
          <w:sz w:val="22"/>
          <w:szCs w:val="22"/>
        </w:rPr>
        <w:t>For additional studies within the same application, fill out this form s</w:t>
      </w:r>
      <w:r w:rsidR="00AB125E">
        <w:rPr>
          <w:rStyle w:val="Heading2Char"/>
          <w:rFonts w:ascii="Arial" w:hAnsi="Arial" w:cs="Arial"/>
          <w:color w:val="auto"/>
          <w:sz w:val="22"/>
          <w:szCs w:val="22"/>
        </w:rPr>
        <w:t>eparately each with its own unique study title</w:t>
      </w:r>
      <w:r>
        <w:rPr>
          <w:rStyle w:val="Heading2Char"/>
          <w:rFonts w:ascii="Arial" w:hAnsi="Arial" w:cs="Arial"/>
          <w:color w:val="auto"/>
          <w:sz w:val="22"/>
          <w:szCs w:val="22"/>
        </w:rPr>
        <w:t xml:space="preserve">. </w:t>
      </w:r>
    </w:p>
    <w:p w14:paraId="60963578" w14:textId="77777777" w:rsidR="00D56756" w:rsidRPr="007B57BE" w:rsidRDefault="00D56756" w:rsidP="00D56756">
      <w:pPr>
        <w:pStyle w:val="Heading1"/>
        <w:rPr>
          <w:rStyle w:val="Heading2Char"/>
          <w:rFonts w:ascii="Arial" w:hAnsi="Arial" w:cs="Arial"/>
          <w:b/>
          <w:sz w:val="32"/>
          <w:szCs w:val="32"/>
        </w:rPr>
      </w:pPr>
      <w:r w:rsidRPr="007B57BE">
        <w:rPr>
          <w:rStyle w:val="Heading2Char"/>
          <w:rFonts w:ascii="Arial" w:hAnsi="Arial" w:cs="Arial"/>
          <w:b/>
          <w:color w:val="1F4E79" w:themeColor="accent1" w:themeShade="80"/>
          <w:sz w:val="32"/>
          <w:szCs w:val="32"/>
        </w:rPr>
        <w:t>Section 2. Study Population Characteristics</w:t>
      </w:r>
      <w:r w:rsidRPr="007B57BE">
        <w:rPr>
          <w:rStyle w:val="Heading2Char"/>
          <w:rFonts w:ascii="Arial" w:hAnsi="Arial" w:cs="Arial"/>
          <w:b/>
          <w:sz w:val="32"/>
          <w:szCs w:val="32"/>
        </w:rPr>
        <w:t xml:space="preserve"> </w:t>
      </w:r>
    </w:p>
    <w:p w14:paraId="7D8E2710" w14:textId="2AD54528" w:rsidR="007B57BE" w:rsidRDefault="00D56756" w:rsidP="007B57BE">
      <w:pPr>
        <w:pStyle w:val="NoSpacing"/>
        <w:spacing w:before="120" w:after="120"/>
        <w:rPr>
          <w:rStyle w:val="Heading2Char"/>
          <w:rFonts w:ascii="Arial" w:hAnsi="Arial" w:cs="Arial"/>
          <w:b/>
          <w:color w:val="1F4E79" w:themeColor="accent1" w:themeShade="80"/>
        </w:rPr>
      </w:pPr>
      <w:r w:rsidRPr="007B57BE">
        <w:rPr>
          <w:rStyle w:val="Heading2Char"/>
          <w:rFonts w:ascii="Arial" w:hAnsi="Arial" w:cs="Arial"/>
          <w:b/>
          <w:color w:val="1F4E79" w:themeColor="accent1" w:themeShade="80"/>
        </w:rPr>
        <w:t xml:space="preserve">2.1 </w:t>
      </w:r>
      <w:r w:rsidR="00B423A2" w:rsidRPr="007B57BE">
        <w:rPr>
          <w:rStyle w:val="Heading2Char"/>
          <w:rFonts w:ascii="Arial" w:hAnsi="Arial" w:cs="Arial"/>
          <w:b/>
          <w:color w:val="1F4E79" w:themeColor="accent1" w:themeShade="80"/>
        </w:rPr>
        <w:t>Conditions or Focus of Study</w:t>
      </w:r>
      <w:r w:rsidR="00514A06">
        <w:rPr>
          <w:rStyle w:val="Heading2Char"/>
          <w:rFonts w:ascii="Arial" w:hAnsi="Arial" w:cs="Arial"/>
          <w:b/>
          <w:color w:val="1F4E79" w:themeColor="accent1" w:themeShade="80"/>
        </w:rPr>
        <w:t xml:space="preserve"> </w:t>
      </w:r>
      <w:r w:rsidR="00514A06" w:rsidRPr="00514A06">
        <w:rPr>
          <w:rStyle w:val="Heading2Char"/>
          <w:rFonts w:ascii="Arial" w:hAnsi="Arial" w:cs="Arial"/>
          <w:color w:val="auto"/>
          <w:sz w:val="22"/>
          <w:szCs w:val="22"/>
        </w:rPr>
        <w:t xml:space="preserve">(Additional guidelines available </w:t>
      </w:r>
      <w:hyperlink r:id="rId12" w:history="1">
        <w:r w:rsidR="00514A06" w:rsidRPr="007D2C53">
          <w:rPr>
            <w:rStyle w:val="Hyperlink"/>
            <w:rFonts w:ascii="Arial" w:eastAsiaTheme="majorEastAsia" w:hAnsi="Arial" w:cs="Arial"/>
          </w:rPr>
          <w:t>here</w:t>
        </w:r>
      </w:hyperlink>
      <w:r w:rsidR="00514A06" w:rsidRPr="00514A06">
        <w:rPr>
          <w:rStyle w:val="Heading2Char"/>
          <w:rFonts w:ascii="Arial" w:hAnsi="Arial" w:cs="Arial"/>
          <w:color w:val="auto"/>
          <w:sz w:val="22"/>
          <w:szCs w:val="22"/>
        </w:rPr>
        <w:t>.)</w:t>
      </w:r>
    </w:p>
    <w:p w14:paraId="517D9549" w14:textId="77777777" w:rsidR="007B57BE" w:rsidRDefault="007B57BE" w:rsidP="007B57BE">
      <w:pPr>
        <w:pStyle w:val="NoSpacing"/>
        <w:pBdr>
          <w:bottom w:val="single" w:sz="6" w:space="1" w:color="auto"/>
        </w:pBdr>
        <w:spacing w:before="120" w:after="120"/>
        <w:rPr>
          <w:rFonts w:ascii="Arial" w:hAnsi="Arial" w:cs="Arial"/>
        </w:rPr>
      </w:pPr>
      <w:r w:rsidRPr="007B57BE">
        <w:rPr>
          <w:rFonts w:ascii="Arial" w:hAnsi="Arial" w:cs="Arial"/>
        </w:rPr>
        <w:t>Minimum 1 required, max 20.</w:t>
      </w:r>
      <w:r w:rsidR="00B423A2" w:rsidRPr="007B57BE">
        <w:rPr>
          <w:rFonts w:ascii="Arial" w:hAnsi="Arial" w:cs="Arial"/>
        </w:rPr>
        <w:t xml:space="preserve"> </w:t>
      </w:r>
      <w:r w:rsidRPr="009675BE">
        <w:rPr>
          <w:rFonts w:ascii="Arial" w:hAnsi="Arial" w:cs="Arial"/>
          <w:b/>
          <w:i/>
        </w:rPr>
        <w:t>255 characters each</w:t>
      </w:r>
      <w:r w:rsidRPr="007B57BE">
        <w:rPr>
          <w:rFonts w:ascii="Arial" w:hAnsi="Arial" w:cs="Arial"/>
        </w:rPr>
        <w:t xml:space="preserve">. Identify the name(s) of the disease(s) or condition(s) you are studying, or the focus of the study. If available, use appropriate descriptors from </w:t>
      </w:r>
      <w:hyperlink r:id="rId13" w:history="1">
        <w:r w:rsidRPr="009675BE">
          <w:rPr>
            <w:rStyle w:val="Hyperlink"/>
            <w:rFonts w:ascii="Arial" w:hAnsi="Arial" w:cs="Arial"/>
          </w:rPr>
          <w:t>NLM's Medical Subject Headings (</w:t>
        </w:r>
        <w:proofErr w:type="spellStart"/>
        <w:r w:rsidRPr="009675BE">
          <w:rPr>
            <w:rStyle w:val="Hyperlink"/>
            <w:rFonts w:ascii="Arial" w:hAnsi="Arial" w:cs="Arial"/>
          </w:rPr>
          <w:t>MeSH</w:t>
        </w:r>
        <w:proofErr w:type="spellEnd"/>
        <w:r w:rsidRPr="009675BE">
          <w:rPr>
            <w:rStyle w:val="Hyperlink"/>
            <w:rFonts w:ascii="Arial" w:hAnsi="Arial" w:cs="Arial"/>
          </w:rPr>
          <w:t>)</w:t>
        </w:r>
      </w:hyperlink>
      <w:r w:rsidRPr="007B57BE">
        <w:rPr>
          <w:rFonts w:ascii="Arial" w:hAnsi="Arial" w:cs="Arial"/>
        </w:rPr>
        <w:t>. Include an entry for each condition separately.</w:t>
      </w:r>
      <w:r w:rsidR="009675BE">
        <w:rPr>
          <w:rFonts w:ascii="Arial" w:hAnsi="Arial" w:cs="Arial"/>
        </w:rPr>
        <w:t xml:space="preserve"> Text field rules apply.</w:t>
      </w:r>
    </w:p>
    <w:p w14:paraId="59D4F0C1" w14:textId="77777777" w:rsidR="00C11DA5" w:rsidRPr="007B57BE" w:rsidRDefault="00C11DA5" w:rsidP="00C11DA5">
      <w:pPr>
        <w:pStyle w:val="NoSpacing"/>
        <w:pBdr>
          <w:bottom w:val="single" w:sz="6" w:space="1" w:color="auto"/>
        </w:pBdr>
        <w:spacing w:after="120"/>
        <w:rPr>
          <w:rFonts w:ascii="Arial" w:hAnsi="Arial" w:cs="Arial"/>
        </w:rPr>
      </w:pPr>
    </w:p>
    <w:p w14:paraId="5924F0C8" w14:textId="77777777" w:rsidR="00B423A2" w:rsidRDefault="007B57BE" w:rsidP="00B423A2">
      <w:pPr>
        <w:pStyle w:val="NoSpacing"/>
        <w:spacing w:before="120" w:after="120"/>
        <w:rPr>
          <w:rFonts w:ascii="Arial" w:hAnsi="Arial" w:cs="Arial"/>
        </w:rPr>
      </w:pPr>
      <w:r>
        <w:rPr>
          <w:rFonts w:ascii="Arial" w:hAnsi="Arial" w:cs="Arial"/>
          <w:b/>
        </w:rPr>
        <w:t>Condition 1</w:t>
      </w:r>
      <w:r w:rsidR="00B423A2" w:rsidRPr="007B57BE">
        <w:rPr>
          <w:rFonts w:ascii="Arial" w:hAnsi="Arial" w:cs="Arial"/>
          <w:b/>
        </w:rPr>
        <w:t>:</w:t>
      </w:r>
      <w:r w:rsidR="00B423A2" w:rsidRPr="007B57BE">
        <w:rPr>
          <w:rFonts w:ascii="Arial" w:hAnsi="Arial" w:cs="Arial"/>
        </w:rPr>
        <w:t xml:space="preserve"> </w:t>
      </w:r>
      <w:r w:rsidR="00B423A2" w:rsidRPr="007B57BE">
        <w:rPr>
          <w:rFonts w:ascii="Arial" w:hAnsi="Arial" w:cs="Arial"/>
        </w:rPr>
        <w:fldChar w:fldCharType="begin">
          <w:ffData>
            <w:name w:val="Text1"/>
            <w:enabled/>
            <w:calcOnExit w:val="0"/>
            <w:textInput/>
          </w:ffData>
        </w:fldChar>
      </w:r>
      <w:r w:rsidR="00B423A2" w:rsidRPr="007B57BE">
        <w:rPr>
          <w:rFonts w:ascii="Arial" w:hAnsi="Arial" w:cs="Arial"/>
        </w:rPr>
        <w:instrText xml:space="preserve"> FORMTEXT </w:instrText>
      </w:r>
      <w:r w:rsidR="00B423A2" w:rsidRPr="007B57BE">
        <w:rPr>
          <w:rFonts w:ascii="Arial" w:hAnsi="Arial" w:cs="Arial"/>
        </w:rPr>
      </w:r>
      <w:r w:rsidR="00B423A2" w:rsidRPr="007B57BE">
        <w:rPr>
          <w:rFonts w:ascii="Arial" w:hAnsi="Arial" w:cs="Arial"/>
        </w:rPr>
        <w:fldChar w:fldCharType="separate"/>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rPr>
        <w:fldChar w:fldCharType="end"/>
      </w:r>
      <w:r w:rsidR="00514A06">
        <w:rPr>
          <w:rFonts w:ascii="Arial" w:hAnsi="Arial" w:cs="Arial"/>
        </w:rPr>
        <w:t xml:space="preserve"> </w:t>
      </w:r>
    </w:p>
    <w:p w14:paraId="79360C3C" w14:textId="77777777" w:rsidR="00C11DA5" w:rsidRPr="007B57BE" w:rsidRDefault="00C11DA5" w:rsidP="00C11DA5">
      <w:pPr>
        <w:pStyle w:val="NoSpacing"/>
        <w:pBdr>
          <w:bottom w:val="single" w:sz="6" w:space="1" w:color="auto"/>
        </w:pBdr>
        <w:rPr>
          <w:rFonts w:ascii="Arial" w:hAnsi="Arial" w:cs="Arial"/>
        </w:rPr>
      </w:pPr>
    </w:p>
    <w:p w14:paraId="298042FF" w14:textId="77777777" w:rsidR="00514A06" w:rsidRPr="00B5025A" w:rsidRDefault="00514A06" w:rsidP="00514A06">
      <w:pPr>
        <w:pStyle w:val="NoSpacing"/>
        <w:spacing w:before="120" w:after="120"/>
        <w:rPr>
          <w:rFonts w:ascii="Arial" w:hAnsi="Arial" w:cs="Arial"/>
          <w:i/>
        </w:rPr>
      </w:pPr>
      <w:r>
        <w:rPr>
          <w:rFonts w:ascii="Arial" w:hAnsi="Arial" w:cs="Arial"/>
          <w:i/>
        </w:rPr>
        <w:t>Add m</w:t>
      </w:r>
      <w:r w:rsidRPr="00B5025A">
        <w:rPr>
          <w:rFonts w:ascii="Arial" w:hAnsi="Arial" w:cs="Arial"/>
          <w:i/>
        </w:rPr>
        <w:t xml:space="preserve">ore </w:t>
      </w:r>
      <w:r>
        <w:rPr>
          <w:rFonts w:ascii="Arial" w:hAnsi="Arial" w:cs="Arial"/>
          <w:i/>
        </w:rPr>
        <w:t>Conditions</w:t>
      </w:r>
      <w:r w:rsidRPr="00B5025A">
        <w:rPr>
          <w:rFonts w:ascii="Arial" w:hAnsi="Arial" w:cs="Arial"/>
          <w:i/>
        </w:rPr>
        <w:t>, if applicable.</w:t>
      </w:r>
    </w:p>
    <w:p w14:paraId="38970B60" w14:textId="2DF5EDD0" w:rsidR="009675BE" w:rsidRDefault="00D56756" w:rsidP="00B423A2">
      <w:pPr>
        <w:pStyle w:val="NoSpacing"/>
        <w:spacing w:before="120" w:after="120"/>
        <w:rPr>
          <w:rFonts w:ascii="Arial" w:hAnsi="Arial" w:cs="Arial"/>
          <w:b/>
        </w:rPr>
      </w:pPr>
      <w:r w:rsidRPr="007B57BE">
        <w:rPr>
          <w:rStyle w:val="Heading2Char"/>
          <w:rFonts w:ascii="Arial" w:hAnsi="Arial" w:cs="Arial"/>
          <w:b/>
          <w:color w:val="1F4E79" w:themeColor="accent1" w:themeShade="80"/>
        </w:rPr>
        <w:t xml:space="preserve">2.2 </w:t>
      </w:r>
      <w:r w:rsidR="00B423A2" w:rsidRPr="007B57BE">
        <w:rPr>
          <w:rStyle w:val="Heading2Char"/>
          <w:rFonts w:ascii="Arial" w:hAnsi="Arial" w:cs="Arial"/>
          <w:b/>
          <w:color w:val="1F4E79" w:themeColor="accent1" w:themeShade="80"/>
        </w:rPr>
        <w:t>Eligibility Criteria</w:t>
      </w:r>
      <w:r w:rsidR="00B423A2" w:rsidRPr="007B57BE">
        <w:rPr>
          <w:rFonts w:ascii="Arial" w:hAnsi="Arial" w:cs="Arial"/>
          <w:color w:val="1F4E79" w:themeColor="accent1" w:themeShade="80"/>
        </w:rPr>
        <w:t xml:space="preserve"> </w:t>
      </w:r>
      <w:r w:rsidR="00514A06" w:rsidRPr="00514A06">
        <w:rPr>
          <w:rStyle w:val="Heading2Char"/>
          <w:rFonts w:ascii="Arial" w:hAnsi="Arial" w:cs="Arial"/>
          <w:color w:val="auto"/>
          <w:sz w:val="22"/>
          <w:szCs w:val="22"/>
        </w:rPr>
        <w:t xml:space="preserve">(Additional guidelines available </w:t>
      </w:r>
      <w:hyperlink r:id="rId14" w:history="1">
        <w:r w:rsidR="00514A06" w:rsidRPr="007D2C53">
          <w:rPr>
            <w:rStyle w:val="Hyperlink"/>
            <w:rFonts w:ascii="Arial" w:eastAsiaTheme="majorEastAsia" w:hAnsi="Arial" w:cs="Arial"/>
          </w:rPr>
          <w:t>here</w:t>
        </w:r>
      </w:hyperlink>
      <w:r w:rsidR="00514A06" w:rsidRPr="00514A06">
        <w:rPr>
          <w:rStyle w:val="Heading2Char"/>
          <w:rFonts w:ascii="Arial" w:hAnsi="Arial" w:cs="Arial"/>
          <w:color w:val="auto"/>
          <w:sz w:val="22"/>
          <w:szCs w:val="22"/>
        </w:rPr>
        <w:t>.)</w:t>
      </w:r>
    </w:p>
    <w:p w14:paraId="159C3A71" w14:textId="77777777" w:rsidR="009675BE" w:rsidRPr="009675BE" w:rsidRDefault="009675BE" w:rsidP="009675BE">
      <w:pPr>
        <w:pStyle w:val="NoSpacing"/>
        <w:spacing w:before="120" w:after="120"/>
        <w:rPr>
          <w:rFonts w:ascii="Arial" w:hAnsi="Arial" w:cs="Arial"/>
        </w:rPr>
      </w:pPr>
      <w:r w:rsidRPr="009675BE">
        <w:rPr>
          <w:rFonts w:ascii="Arial" w:hAnsi="Arial" w:cs="Arial"/>
          <w:b/>
          <w:i/>
        </w:rPr>
        <w:t>Limited to 15,000 characters</w:t>
      </w:r>
      <w:r w:rsidRPr="009675BE">
        <w:rPr>
          <w:rFonts w:ascii="Arial" w:hAnsi="Arial" w:cs="Arial"/>
        </w:rPr>
        <w:t>. List inclusion and exclusion criteria. Further explanation or justification should be included in the Recruitment and Retention plan.</w:t>
      </w:r>
      <w:r>
        <w:rPr>
          <w:rFonts w:ascii="Arial" w:hAnsi="Arial" w:cs="Arial"/>
        </w:rPr>
        <w:t xml:space="preserve"> Text field rules apply.</w:t>
      </w:r>
    </w:p>
    <w:p w14:paraId="257ACF5A" w14:textId="77777777" w:rsidR="00B423A2" w:rsidRDefault="009675BE" w:rsidP="00B423A2">
      <w:pPr>
        <w:pStyle w:val="NoSpacing"/>
        <w:spacing w:before="120" w:after="120"/>
        <w:rPr>
          <w:rFonts w:ascii="Arial" w:hAnsi="Arial" w:cs="Arial"/>
        </w:rPr>
      </w:pPr>
      <w:r w:rsidRPr="009675BE">
        <w:rPr>
          <w:rFonts w:ascii="Arial" w:hAnsi="Arial" w:cs="Arial"/>
          <w:b/>
        </w:rPr>
        <w:t>Inclusion Criteria:</w:t>
      </w:r>
      <w:r w:rsidR="00B423A2" w:rsidRPr="007B57BE">
        <w:rPr>
          <w:rFonts w:ascii="Arial" w:hAnsi="Arial" w:cs="Arial"/>
        </w:rPr>
        <w:fldChar w:fldCharType="begin">
          <w:ffData>
            <w:name w:val="Text1"/>
            <w:enabled/>
            <w:calcOnExit w:val="0"/>
            <w:textInput/>
          </w:ffData>
        </w:fldChar>
      </w:r>
      <w:r w:rsidR="00B423A2" w:rsidRPr="007B57BE">
        <w:rPr>
          <w:rFonts w:ascii="Arial" w:hAnsi="Arial" w:cs="Arial"/>
        </w:rPr>
        <w:instrText xml:space="preserve"> FORMTEXT </w:instrText>
      </w:r>
      <w:r w:rsidR="00B423A2" w:rsidRPr="007B57BE">
        <w:rPr>
          <w:rFonts w:ascii="Arial" w:hAnsi="Arial" w:cs="Arial"/>
        </w:rPr>
      </w:r>
      <w:r w:rsidR="00B423A2" w:rsidRPr="007B57BE">
        <w:rPr>
          <w:rFonts w:ascii="Arial" w:hAnsi="Arial" w:cs="Arial"/>
        </w:rPr>
        <w:fldChar w:fldCharType="separate"/>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noProof/>
        </w:rPr>
        <w:t> </w:t>
      </w:r>
      <w:r w:rsidR="00B423A2" w:rsidRPr="007B57BE">
        <w:rPr>
          <w:rFonts w:ascii="Arial" w:hAnsi="Arial" w:cs="Arial"/>
        </w:rPr>
        <w:fldChar w:fldCharType="end"/>
      </w:r>
    </w:p>
    <w:p w14:paraId="7371826A" w14:textId="77777777" w:rsidR="009675BE" w:rsidRPr="007B57BE" w:rsidRDefault="009675BE" w:rsidP="00B423A2">
      <w:pPr>
        <w:pStyle w:val="NoSpacing"/>
        <w:spacing w:before="120" w:after="120"/>
        <w:rPr>
          <w:rFonts w:ascii="Arial" w:hAnsi="Arial" w:cs="Arial"/>
        </w:rPr>
      </w:pPr>
      <w:r w:rsidRPr="009675BE">
        <w:rPr>
          <w:rFonts w:ascii="Arial" w:hAnsi="Arial" w:cs="Arial"/>
          <w:b/>
        </w:rPr>
        <w:t>Exclusion Criteria:</w:t>
      </w:r>
      <w:r w:rsidRPr="009675BE">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64A50ABA" w14:textId="77777777" w:rsidR="00B423A2" w:rsidRPr="007B57BE" w:rsidRDefault="00D56756" w:rsidP="00B423A2">
      <w:pPr>
        <w:pStyle w:val="NoSpacing"/>
        <w:spacing w:before="120" w:after="120"/>
        <w:rPr>
          <w:rFonts w:ascii="Arial" w:hAnsi="Arial" w:cs="Arial"/>
        </w:rPr>
      </w:pPr>
      <w:r w:rsidRPr="007B57BE">
        <w:rPr>
          <w:rStyle w:val="Heading2Char"/>
          <w:rFonts w:ascii="Arial" w:hAnsi="Arial" w:cs="Arial"/>
          <w:b/>
          <w:color w:val="1F4E79" w:themeColor="accent1" w:themeShade="80"/>
        </w:rPr>
        <w:lastRenderedPageBreak/>
        <w:t xml:space="preserve">2.3 </w:t>
      </w:r>
      <w:r w:rsidR="00B423A2" w:rsidRPr="007B57BE">
        <w:rPr>
          <w:rStyle w:val="Heading2Char"/>
          <w:rFonts w:ascii="Arial" w:hAnsi="Arial" w:cs="Arial"/>
          <w:b/>
          <w:color w:val="1F4E79" w:themeColor="accent1" w:themeShade="80"/>
        </w:rPr>
        <w:t>Age Limits</w:t>
      </w:r>
      <w:r w:rsidR="00B423A2" w:rsidRPr="009675BE">
        <w:rPr>
          <w:rFonts w:ascii="Arial" w:hAnsi="Arial" w:cs="Arial"/>
          <w:b/>
          <w:color w:val="1F4E79" w:themeColor="accent1" w:themeShade="80"/>
        </w:rPr>
        <w:t>:</w:t>
      </w:r>
      <w:r w:rsidR="00E0353B" w:rsidRPr="007B57BE">
        <w:rPr>
          <w:rFonts w:ascii="Arial" w:hAnsi="Arial" w:cs="Arial"/>
        </w:rPr>
        <w:t xml:space="preserve"> </w:t>
      </w:r>
      <w:r w:rsidR="009675BE">
        <w:rPr>
          <w:rFonts w:ascii="Arial" w:hAnsi="Arial" w:cs="Arial"/>
        </w:rPr>
        <w:t xml:space="preserve">Minimum Age: </w:t>
      </w:r>
      <w:r w:rsidR="00E0353B" w:rsidRPr="007B57BE">
        <w:rPr>
          <w:rFonts w:ascii="Arial" w:hAnsi="Arial" w:cs="Arial"/>
        </w:rPr>
        <w:fldChar w:fldCharType="begin">
          <w:ffData>
            <w:name w:val="Text1"/>
            <w:enabled/>
            <w:calcOnExit w:val="0"/>
            <w:textInput/>
          </w:ffData>
        </w:fldChar>
      </w:r>
      <w:r w:rsidR="00E0353B" w:rsidRPr="007B57BE">
        <w:rPr>
          <w:rFonts w:ascii="Arial" w:hAnsi="Arial" w:cs="Arial"/>
        </w:rPr>
        <w:instrText xml:space="preserve"> FORMTEXT </w:instrText>
      </w:r>
      <w:r w:rsidR="00E0353B" w:rsidRPr="007B57BE">
        <w:rPr>
          <w:rFonts w:ascii="Arial" w:hAnsi="Arial" w:cs="Arial"/>
        </w:rPr>
      </w:r>
      <w:r w:rsidR="00E0353B" w:rsidRPr="007B57BE">
        <w:rPr>
          <w:rFonts w:ascii="Arial" w:hAnsi="Arial" w:cs="Arial"/>
        </w:rPr>
        <w:fldChar w:fldCharType="separate"/>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rPr>
        <w:fldChar w:fldCharType="end"/>
      </w:r>
      <w:r w:rsidR="009675BE">
        <w:rPr>
          <w:rFonts w:ascii="Arial" w:hAnsi="Arial" w:cs="Arial"/>
        </w:rPr>
        <w:t xml:space="preserve"> </w:t>
      </w:r>
      <w:sdt>
        <w:sdtPr>
          <w:rPr>
            <w:rFonts w:ascii="Arial" w:hAnsi="Arial" w:cs="Arial"/>
          </w:rPr>
          <w:alias w:val=" "/>
          <w:tag w:val=" "/>
          <w:id w:val="-2033945535"/>
          <w:placeholder>
            <w:docPart w:val="B8C265C0150B465FA180088FDAF59D41"/>
          </w:placeholder>
          <w:showingPlcHdr/>
          <w:dropDownList>
            <w:listItem w:value="Choose an item."/>
            <w:listItem w:displayText="Years" w:value="Years"/>
            <w:listItem w:displayText="Months" w:value="Months"/>
            <w:listItem w:displayText="Weeks" w:value="Weeks"/>
            <w:listItem w:displayText="Days" w:value="Days"/>
            <w:listItem w:displayText="Hours" w:value="Hours"/>
            <w:listItem w:displayText="Minutes" w:value="Minutes"/>
            <w:listItem w:displayText="N/A (No Limit)" w:value="N/A (No Limit)"/>
          </w:dropDownList>
        </w:sdtPr>
        <w:sdtEndPr/>
        <w:sdtContent>
          <w:r w:rsidR="00AC5A23" w:rsidRPr="00F8630B">
            <w:rPr>
              <w:rStyle w:val="PlaceholderText"/>
            </w:rPr>
            <w:t>Choose an item.</w:t>
          </w:r>
        </w:sdtContent>
      </w:sdt>
      <w:r w:rsidR="00CA17BC">
        <w:rPr>
          <w:rFonts w:ascii="Arial" w:hAnsi="Arial" w:cs="Arial"/>
        </w:rPr>
        <w:t xml:space="preserve"> </w:t>
      </w:r>
      <w:r w:rsidR="009675BE">
        <w:rPr>
          <w:rFonts w:ascii="Arial" w:hAnsi="Arial" w:cs="Arial"/>
        </w:rPr>
        <w:t>Maximum Age:</w:t>
      </w:r>
      <w:r w:rsidR="00E0353B" w:rsidRPr="007B57BE">
        <w:rPr>
          <w:rFonts w:ascii="Arial" w:hAnsi="Arial" w:cs="Arial"/>
        </w:rPr>
        <w:t xml:space="preserve"> </w:t>
      </w:r>
      <w:r w:rsidR="00E0353B" w:rsidRPr="007B57BE">
        <w:rPr>
          <w:rFonts w:ascii="Arial" w:hAnsi="Arial" w:cs="Arial"/>
        </w:rPr>
        <w:fldChar w:fldCharType="begin">
          <w:ffData>
            <w:name w:val="Text1"/>
            <w:enabled/>
            <w:calcOnExit w:val="0"/>
            <w:textInput/>
          </w:ffData>
        </w:fldChar>
      </w:r>
      <w:r w:rsidR="00E0353B" w:rsidRPr="007B57BE">
        <w:rPr>
          <w:rFonts w:ascii="Arial" w:hAnsi="Arial" w:cs="Arial"/>
        </w:rPr>
        <w:instrText xml:space="preserve"> FORMTEXT </w:instrText>
      </w:r>
      <w:r w:rsidR="00E0353B" w:rsidRPr="007B57BE">
        <w:rPr>
          <w:rFonts w:ascii="Arial" w:hAnsi="Arial" w:cs="Arial"/>
        </w:rPr>
      </w:r>
      <w:r w:rsidR="00E0353B" w:rsidRPr="007B57BE">
        <w:rPr>
          <w:rFonts w:ascii="Arial" w:hAnsi="Arial" w:cs="Arial"/>
        </w:rPr>
        <w:fldChar w:fldCharType="separate"/>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rPr>
        <w:fldChar w:fldCharType="end"/>
      </w:r>
      <w:r w:rsidR="00CA17BC">
        <w:rPr>
          <w:rFonts w:ascii="Arial" w:hAnsi="Arial" w:cs="Arial"/>
        </w:rPr>
        <w:t xml:space="preserve"> </w:t>
      </w:r>
      <w:sdt>
        <w:sdtPr>
          <w:rPr>
            <w:rFonts w:ascii="Arial" w:hAnsi="Arial" w:cs="Arial"/>
          </w:rPr>
          <w:alias w:val=" "/>
          <w:tag w:val=" "/>
          <w:id w:val="72326729"/>
          <w:placeholder>
            <w:docPart w:val="9A2E1DC6316C405093D4E710140E6E0E"/>
          </w:placeholder>
          <w:showingPlcHdr/>
          <w:dropDownList>
            <w:listItem w:value="Choose an item."/>
            <w:listItem w:displayText="Years" w:value="Years"/>
            <w:listItem w:displayText="Months" w:value="Months"/>
            <w:listItem w:displayText="Weeks" w:value="Weeks"/>
            <w:listItem w:displayText="Days" w:value="Days"/>
            <w:listItem w:displayText="Hours" w:value="Hours"/>
            <w:listItem w:displayText="Minutes" w:value="Minutes"/>
            <w:listItem w:displayText="N/A (No Limit)" w:value="N/A (No Limit)"/>
          </w:dropDownList>
        </w:sdtPr>
        <w:sdtEndPr/>
        <w:sdtContent>
          <w:r w:rsidR="00CA17BC" w:rsidRPr="00F8630B">
            <w:rPr>
              <w:rStyle w:val="PlaceholderText"/>
            </w:rPr>
            <w:t>Choose an item.</w:t>
          </w:r>
        </w:sdtContent>
      </w:sdt>
    </w:p>
    <w:p w14:paraId="2A9962E7" w14:textId="72782287" w:rsidR="008B3DFA" w:rsidRDefault="008B3DFA" w:rsidP="00CC182D">
      <w:pPr>
        <w:pStyle w:val="NoSpacing"/>
        <w:spacing w:before="120" w:after="120"/>
        <w:ind w:firstLine="360"/>
        <w:rPr>
          <w:rStyle w:val="Heading2Char"/>
          <w:rFonts w:ascii="Arial" w:hAnsi="Arial" w:cs="Arial"/>
          <w:b/>
          <w:color w:val="1F4E79" w:themeColor="accent1" w:themeShade="80"/>
        </w:rPr>
      </w:pPr>
      <w:r>
        <w:rPr>
          <w:rStyle w:val="Heading2Char"/>
          <w:rFonts w:ascii="Arial" w:hAnsi="Arial" w:cs="Arial"/>
          <w:b/>
          <w:color w:val="1F4E79" w:themeColor="accent1" w:themeShade="80"/>
        </w:rPr>
        <w:t xml:space="preserve">2.3.a. Inclusion of Individuals Across the Lifespan </w:t>
      </w:r>
      <w:r w:rsidRPr="00514A06">
        <w:rPr>
          <w:rStyle w:val="Heading2Char"/>
          <w:rFonts w:ascii="Arial" w:hAnsi="Arial" w:cs="Arial"/>
          <w:color w:val="auto"/>
          <w:sz w:val="22"/>
          <w:szCs w:val="22"/>
        </w:rPr>
        <w:t xml:space="preserve">(Additional guidelines available </w:t>
      </w:r>
      <w:hyperlink r:id="rId15" w:history="1">
        <w:r w:rsidRPr="007D2C53">
          <w:rPr>
            <w:rStyle w:val="Hyperlink"/>
            <w:rFonts w:ascii="Arial" w:eastAsiaTheme="majorEastAsia" w:hAnsi="Arial" w:cs="Arial"/>
          </w:rPr>
          <w:t>here</w:t>
        </w:r>
      </w:hyperlink>
      <w:r w:rsidRPr="00514A06">
        <w:rPr>
          <w:rStyle w:val="Heading2Char"/>
          <w:rFonts w:ascii="Arial" w:hAnsi="Arial" w:cs="Arial"/>
          <w:color w:val="auto"/>
          <w:sz w:val="22"/>
          <w:szCs w:val="22"/>
        </w:rPr>
        <w:t>.)</w:t>
      </w:r>
    </w:p>
    <w:p w14:paraId="59740FE2" w14:textId="77777777" w:rsidR="008B3DFA" w:rsidRDefault="008B3DFA" w:rsidP="008B3DFA">
      <w:pPr>
        <w:pStyle w:val="NoSpacing"/>
        <w:widowControl w:val="0"/>
        <w:numPr>
          <w:ilvl w:val="0"/>
          <w:numId w:val="4"/>
        </w:numPr>
        <w:tabs>
          <w:tab w:val="num" w:pos="360"/>
        </w:tabs>
        <w:ind w:left="360"/>
        <w:rPr>
          <w:rFonts w:ascii="Arial" w:hAnsi="Arial" w:cs="Arial"/>
        </w:rPr>
      </w:pPr>
      <w:r>
        <w:rPr>
          <w:rFonts w:ascii="Arial" w:hAnsi="Arial" w:cs="Arial"/>
        </w:rPr>
        <w:t>Justify exclusions of specific age or age range groups, if applicable</w:t>
      </w:r>
    </w:p>
    <w:p w14:paraId="54923461" w14:textId="77777777" w:rsidR="008B3DFA" w:rsidRDefault="008B3DFA" w:rsidP="008B3DFA">
      <w:pPr>
        <w:pStyle w:val="NoSpacing"/>
        <w:widowControl w:val="0"/>
        <w:numPr>
          <w:ilvl w:val="0"/>
          <w:numId w:val="4"/>
        </w:numPr>
        <w:tabs>
          <w:tab w:val="num" w:pos="360"/>
        </w:tabs>
        <w:ind w:left="360"/>
        <w:rPr>
          <w:rFonts w:ascii="Arial" w:hAnsi="Arial" w:cs="Arial"/>
        </w:rPr>
      </w:pPr>
      <w:r w:rsidRPr="006F7105">
        <w:rPr>
          <w:rFonts w:ascii="Arial" w:hAnsi="Arial" w:cs="Arial"/>
        </w:rPr>
        <w:t xml:space="preserve">Specifically discuss whether </w:t>
      </w:r>
      <w:r>
        <w:rPr>
          <w:rFonts w:ascii="Arial" w:hAnsi="Arial" w:cs="Arial"/>
        </w:rPr>
        <w:t>there will be included/excluded across the lifespan</w:t>
      </w:r>
      <w:r w:rsidRPr="006F7105">
        <w:rPr>
          <w:rFonts w:ascii="Arial" w:hAnsi="Arial" w:cs="Arial"/>
        </w:rPr>
        <w:t xml:space="preserve"> </w:t>
      </w:r>
      <w:r>
        <w:rPr>
          <w:rFonts w:ascii="Arial" w:hAnsi="Arial" w:cs="Arial"/>
        </w:rPr>
        <w:t>(including children and older adults)</w:t>
      </w:r>
    </w:p>
    <w:p w14:paraId="07F060EE" w14:textId="77777777" w:rsidR="008B3DFA" w:rsidRDefault="008B3DFA" w:rsidP="008B3DFA">
      <w:pPr>
        <w:pStyle w:val="NoSpacing"/>
        <w:widowControl w:val="0"/>
        <w:numPr>
          <w:ilvl w:val="0"/>
          <w:numId w:val="4"/>
        </w:numPr>
        <w:tabs>
          <w:tab w:val="num" w:pos="360"/>
        </w:tabs>
        <w:ind w:left="360"/>
        <w:rPr>
          <w:rFonts w:ascii="Arial" w:hAnsi="Arial" w:cs="Arial"/>
        </w:rPr>
      </w:pPr>
      <w:r>
        <w:rPr>
          <w:rFonts w:ascii="Arial" w:hAnsi="Arial" w:cs="Arial"/>
        </w:rPr>
        <w:t>If included, include rationale for selected specific age range across the lifespan, if relevant</w:t>
      </w:r>
    </w:p>
    <w:p w14:paraId="2BC34F52" w14:textId="77777777" w:rsidR="008B3DFA" w:rsidRDefault="008B3DFA" w:rsidP="008B3DFA">
      <w:pPr>
        <w:pStyle w:val="NoSpacing"/>
        <w:widowControl w:val="0"/>
        <w:numPr>
          <w:ilvl w:val="0"/>
          <w:numId w:val="4"/>
        </w:numPr>
        <w:tabs>
          <w:tab w:val="num" w:pos="360"/>
        </w:tabs>
        <w:ind w:left="360"/>
        <w:rPr>
          <w:rFonts w:ascii="Arial" w:hAnsi="Arial" w:cs="Arial"/>
        </w:rPr>
      </w:pPr>
      <w:r>
        <w:rPr>
          <w:rFonts w:ascii="Arial" w:hAnsi="Arial" w:cs="Arial"/>
        </w:rPr>
        <w:t>If excluded, provide rationale for exclusion</w:t>
      </w:r>
    </w:p>
    <w:p w14:paraId="7EC6D3DA" w14:textId="77777777" w:rsidR="008B3DFA" w:rsidRPr="006F7105" w:rsidRDefault="008B3DFA" w:rsidP="008B3DFA">
      <w:pPr>
        <w:pStyle w:val="NoSpacing"/>
        <w:widowControl w:val="0"/>
        <w:numPr>
          <w:ilvl w:val="0"/>
          <w:numId w:val="4"/>
        </w:numPr>
        <w:tabs>
          <w:tab w:val="num" w:pos="360"/>
        </w:tabs>
        <w:ind w:left="360"/>
        <w:rPr>
          <w:rFonts w:ascii="Arial" w:hAnsi="Arial" w:cs="Arial"/>
        </w:rPr>
      </w:pPr>
      <w:r>
        <w:rPr>
          <w:rFonts w:ascii="Arial" w:hAnsi="Arial" w:cs="Arial"/>
        </w:rPr>
        <w:t>If children will be included, i</w:t>
      </w:r>
      <w:r w:rsidRPr="006F7105">
        <w:rPr>
          <w:rFonts w:ascii="Arial" w:hAnsi="Arial" w:cs="Arial"/>
        </w:rPr>
        <w:t xml:space="preserve">nclude a description of the expertise of the investigative team for working with children </w:t>
      </w:r>
      <w:r>
        <w:rPr>
          <w:rFonts w:ascii="Arial" w:hAnsi="Arial" w:cs="Arial"/>
        </w:rPr>
        <w:t>of</w:t>
      </w:r>
      <w:r w:rsidRPr="006F7105">
        <w:rPr>
          <w:rFonts w:ascii="Arial" w:hAnsi="Arial" w:cs="Arial"/>
        </w:rPr>
        <w:t xml:space="preserve"> the ages included, of the appropriateness of available facilities to accommodate the children, and the inclusion of a sufficient number of children to contribute to a meaningful analysis relative to the purpose of the study</w:t>
      </w:r>
      <w:r>
        <w:rPr>
          <w:rFonts w:ascii="Arial" w:hAnsi="Arial" w:cs="Arial"/>
        </w:rPr>
        <w:t>.</w:t>
      </w:r>
    </w:p>
    <w:p w14:paraId="2CBA54F2" w14:textId="77777777" w:rsidR="008B3DFA" w:rsidRPr="006F7105" w:rsidRDefault="008B3DFA" w:rsidP="008B3DFA">
      <w:pPr>
        <w:pStyle w:val="NoSpacing"/>
        <w:widowControl w:val="0"/>
        <w:numPr>
          <w:ilvl w:val="0"/>
          <w:numId w:val="4"/>
        </w:numPr>
        <w:tabs>
          <w:tab w:val="num" w:pos="360"/>
        </w:tabs>
        <w:ind w:left="360"/>
        <w:rPr>
          <w:rFonts w:ascii="Arial" w:hAnsi="Arial" w:cs="Arial"/>
        </w:rPr>
      </w:pPr>
      <w:r w:rsidRPr="006F7105">
        <w:rPr>
          <w:rFonts w:ascii="Arial" w:hAnsi="Arial" w:cs="Arial"/>
        </w:rPr>
        <w:t xml:space="preserve">When children are involved in research, the Additional Protections for Children Involved as Subjects in Research apply and must be addressed </w:t>
      </w:r>
      <w:r>
        <w:rPr>
          <w:rFonts w:ascii="Arial" w:hAnsi="Arial" w:cs="Arial"/>
        </w:rPr>
        <w:t>in the Protection of Human Subjects attachment</w:t>
      </w:r>
      <w:r w:rsidRPr="006F7105">
        <w:rPr>
          <w:rFonts w:ascii="Arial" w:hAnsi="Arial" w:cs="Arial"/>
        </w:rPr>
        <w:t xml:space="preserve"> </w:t>
      </w:r>
    </w:p>
    <w:p w14:paraId="0359A069" w14:textId="4BCD5F59" w:rsidR="00523184" w:rsidRDefault="00D56756" w:rsidP="00B423A2">
      <w:pPr>
        <w:pStyle w:val="NoSpacing"/>
        <w:spacing w:before="120" w:after="120"/>
        <w:rPr>
          <w:rStyle w:val="Heading2Char"/>
          <w:rFonts w:ascii="Arial" w:hAnsi="Arial" w:cs="Arial"/>
          <w:b/>
          <w:color w:val="1F4E79" w:themeColor="accent1" w:themeShade="80"/>
        </w:rPr>
      </w:pPr>
      <w:r w:rsidRPr="007B57BE">
        <w:rPr>
          <w:rStyle w:val="Heading2Char"/>
          <w:rFonts w:ascii="Arial" w:hAnsi="Arial" w:cs="Arial"/>
          <w:b/>
          <w:color w:val="1F4E79" w:themeColor="accent1" w:themeShade="80"/>
        </w:rPr>
        <w:t xml:space="preserve">2.4 </w:t>
      </w:r>
      <w:r w:rsidR="008B3DFA">
        <w:rPr>
          <w:rStyle w:val="Heading2Char"/>
          <w:rFonts w:ascii="Arial" w:hAnsi="Arial" w:cs="Arial"/>
          <w:b/>
          <w:color w:val="1F4E79" w:themeColor="accent1" w:themeShade="80"/>
        </w:rPr>
        <w:t>Inclusion of Women and</w:t>
      </w:r>
      <w:r w:rsidR="00B423A2" w:rsidRPr="007B57BE">
        <w:rPr>
          <w:rStyle w:val="Heading2Char"/>
          <w:rFonts w:ascii="Arial" w:hAnsi="Arial" w:cs="Arial"/>
          <w:b/>
          <w:color w:val="1F4E79" w:themeColor="accent1" w:themeShade="80"/>
        </w:rPr>
        <w:t xml:space="preserve"> Minorities</w:t>
      </w:r>
      <w:r w:rsidR="00514A06">
        <w:rPr>
          <w:rStyle w:val="Heading2Char"/>
          <w:rFonts w:ascii="Arial" w:hAnsi="Arial" w:cs="Arial"/>
          <w:b/>
          <w:color w:val="1F4E79" w:themeColor="accent1" w:themeShade="80"/>
        </w:rPr>
        <w:t xml:space="preserve"> </w:t>
      </w:r>
      <w:r w:rsidR="00514A06" w:rsidRPr="00514A06">
        <w:rPr>
          <w:rStyle w:val="Heading2Char"/>
          <w:rFonts w:ascii="Arial" w:hAnsi="Arial" w:cs="Arial"/>
          <w:color w:val="auto"/>
          <w:sz w:val="22"/>
          <w:szCs w:val="22"/>
        </w:rPr>
        <w:t xml:space="preserve">(Additional guidelines available </w:t>
      </w:r>
      <w:hyperlink r:id="rId16" w:history="1">
        <w:r w:rsidR="00514A06" w:rsidRPr="007D2C53">
          <w:rPr>
            <w:rStyle w:val="Hyperlink"/>
            <w:rFonts w:ascii="Arial" w:eastAsiaTheme="majorEastAsia" w:hAnsi="Arial" w:cs="Arial"/>
          </w:rPr>
          <w:t>here</w:t>
        </w:r>
      </w:hyperlink>
      <w:r w:rsidR="00514A06" w:rsidRPr="00D72576">
        <w:rPr>
          <w:rFonts w:ascii="Arial" w:eastAsiaTheme="majorEastAsia" w:hAnsi="Arial" w:cs="Arial"/>
        </w:rPr>
        <w:t>.)</w:t>
      </w:r>
    </w:p>
    <w:p w14:paraId="206B7D1E" w14:textId="77777777" w:rsidR="00523184" w:rsidRPr="00E86116" w:rsidRDefault="00523184" w:rsidP="00523184">
      <w:pPr>
        <w:pStyle w:val="Heading3"/>
        <w:rPr>
          <w:rStyle w:val="Heading2Char"/>
          <w:rFonts w:ascii="Arial" w:hAnsi="Arial" w:cs="Arial"/>
          <w:b/>
          <w:color w:val="auto"/>
          <w:sz w:val="24"/>
          <w:szCs w:val="24"/>
        </w:rPr>
      </w:pPr>
      <w:r w:rsidRPr="00E86116">
        <w:rPr>
          <w:rStyle w:val="Heading2Char"/>
          <w:rFonts w:ascii="Arial" w:hAnsi="Arial" w:cs="Arial"/>
          <w:b/>
          <w:color w:val="auto"/>
          <w:sz w:val="24"/>
          <w:szCs w:val="24"/>
        </w:rPr>
        <w:t>Inclusion of Women and Minorities</w:t>
      </w:r>
    </w:p>
    <w:p w14:paraId="56AB9860" w14:textId="77777777" w:rsidR="00523184" w:rsidRPr="003E317D" w:rsidRDefault="00523184" w:rsidP="00523184">
      <w:pPr>
        <w:pStyle w:val="NoSpacing"/>
        <w:widowControl w:val="0"/>
        <w:spacing w:before="120"/>
        <w:rPr>
          <w:rFonts w:ascii="Arial" w:hAnsi="Arial" w:cs="Arial"/>
          <w:b/>
        </w:rPr>
      </w:pPr>
      <w:r w:rsidRPr="003E317D">
        <w:rPr>
          <w:rFonts w:ascii="Arial" w:hAnsi="Arial" w:cs="Arial"/>
          <w:b/>
        </w:rPr>
        <w:t>If Recruitment is Planned</w:t>
      </w:r>
    </w:p>
    <w:p w14:paraId="100188B9" w14:textId="77777777" w:rsidR="00523184" w:rsidRPr="003E317D" w:rsidRDefault="00523184" w:rsidP="00523184">
      <w:pPr>
        <w:pStyle w:val="NoSpacing"/>
        <w:widowControl w:val="0"/>
        <w:numPr>
          <w:ilvl w:val="0"/>
          <w:numId w:val="5"/>
        </w:numPr>
        <w:rPr>
          <w:rFonts w:ascii="Arial" w:hAnsi="Arial" w:cs="Arial"/>
        </w:rPr>
      </w:pPr>
      <w:r w:rsidRPr="003E317D">
        <w:rPr>
          <w:rFonts w:ascii="Arial" w:hAnsi="Arial" w:cs="Arial"/>
        </w:rPr>
        <w:t xml:space="preserve">Describe planned distribution of subjects by sex/gender, race, and ethnicity. </w:t>
      </w:r>
    </w:p>
    <w:p w14:paraId="25E6DFA0" w14:textId="77777777" w:rsidR="00523184" w:rsidRPr="003E317D" w:rsidRDefault="00523184" w:rsidP="00523184">
      <w:pPr>
        <w:pStyle w:val="NoSpacing"/>
        <w:widowControl w:val="0"/>
        <w:numPr>
          <w:ilvl w:val="0"/>
          <w:numId w:val="5"/>
        </w:numPr>
        <w:rPr>
          <w:rFonts w:ascii="Arial" w:hAnsi="Arial" w:cs="Arial"/>
        </w:rPr>
      </w:pPr>
      <w:r w:rsidRPr="003E317D">
        <w:rPr>
          <w:rFonts w:ascii="Arial" w:hAnsi="Arial" w:cs="Arial"/>
        </w:rPr>
        <w:t>Describe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14:paraId="251DBC5E" w14:textId="77777777" w:rsidR="00523184" w:rsidRPr="003E317D" w:rsidRDefault="00523184" w:rsidP="00523184">
      <w:pPr>
        <w:pStyle w:val="NoSpacing"/>
        <w:widowControl w:val="0"/>
        <w:numPr>
          <w:ilvl w:val="0"/>
          <w:numId w:val="5"/>
        </w:numPr>
        <w:rPr>
          <w:rFonts w:ascii="Arial" w:hAnsi="Arial" w:cs="Arial"/>
        </w:rPr>
      </w:pPr>
      <w:r w:rsidRPr="003E317D">
        <w:rPr>
          <w:rFonts w:ascii="Arial" w:hAnsi="Arial" w:cs="Arial"/>
        </w:rPr>
        <w:t>Describe proposed outreach programs for recruiting sex/gender, racial and ethnic group members. This is particularly important if difficulty recruiting certain groups is anticipated.</w:t>
      </w:r>
    </w:p>
    <w:p w14:paraId="00D02151" w14:textId="77777777" w:rsidR="00523184" w:rsidRPr="003E317D" w:rsidRDefault="00523184" w:rsidP="00523184">
      <w:pPr>
        <w:pStyle w:val="NoSpacing"/>
        <w:widowControl w:val="0"/>
        <w:numPr>
          <w:ilvl w:val="0"/>
          <w:numId w:val="5"/>
        </w:numPr>
        <w:rPr>
          <w:rFonts w:ascii="Arial" w:hAnsi="Arial" w:cs="Arial"/>
        </w:rPr>
      </w:pPr>
      <w:r w:rsidRPr="003E317D">
        <w:rPr>
          <w:rFonts w:ascii="Arial" w:hAnsi="Arial" w:cs="Arial"/>
        </w:rPr>
        <w:t>Inclusion of Excluded Groups: Provide a reason for limiting inclusion of any group by sex/gender, racial, and/or ethnicity. Cost and geographic location are not acceptable reasons.</w:t>
      </w:r>
    </w:p>
    <w:p w14:paraId="4B9AD89F" w14:textId="77777777" w:rsidR="00523184" w:rsidRPr="003E317D" w:rsidRDefault="00523184" w:rsidP="00523184">
      <w:pPr>
        <w:pStyle w:val="NoSpacing"/>
        <w:widowControl w:val="0"/>
        <w:spacing w:before="120"/>
        <w:rPr>
          <w:rFonts w:ascii="Arial" w:hAnsi="Arial" w:cs="Arial"/>
          <w:b/>
        </w:rPr>
      </w:pPr>
      <w:r w:rsidRPr="003E317D">
        <w:rPr>
          <w:rFonts w:ascii="Arial" w:hAnsi="Arial" w:cs="Arial"/>
          <w:b/>
        </w:rPr>
        <w:t>If Using Existing Datasets or Resources</w:t>
      </w:r>
    </w:p>
    <w:p w14:paraId="0E752E72" w14:textId="77777777" w:rsidR="00523184" w:rsidRPr="003E317D" w:rsidRDefault="00523184" w:rsidP="00523184">
      <w:pPr>
        <w:pStyle w:val="NoSpacing"/>
        <w:widowControl w:val="0"/>
        <w:numPr>
          <w:ilvl w:val="0"/>
          <w:numId w:val="2"/>
        </w:numPr>
        <w:rPr>
          <w:rFonts w:ascii="Arial" w:hAnsi="Arial" w:cs="Arial"/>
        </w:rPr>
      </w:pPr>
      <w:r w:rsidRPr="003E317D">
        <w:rPr>
          <w:rFonts w:ascii="Arial" w:hAnsi="Arial" w:cs="Arial"/>
        </w:rPr>
        <w:t>Include all of the above and,</w:t>
      </w:r>
    </w:p>
    <w:p w14:paraId="408392D2" w14:textId="77777777" w:rsidR="00523184" w:rsidRPr="003E317D" w:rsidRDefault="00523184" w:rsidP="00523184">
      <w:pPr>
        <w:pStyle w:val="NoSpacing"/>
        <w:widowControl w:val="0"/>
        <w:numPr>
          <w:ilvl w:val="0"/>
          <w:numId w:val="2"/>
        </w:numPr>
        <w:rPr>
          <w:rFonts w:ascii="Arial" w:hAnsi="Arial" w:cs="Arial"/>
        </w:rPr>
      </w:pPr>
      <w:r w:rsidRPr="003E317D">
        <w:rPr>
          <w:rFonts w:ascii="Arial" w:hAnsi="Arial" w:cs="Arial"/>
        </w:rPr>
        <w:t>Justify the details as appropriate to the scientific goals of the proposed study</w:t>
      </w:r>
    </w:p>
    <w:p w14:paraId="12A4601A" w14:textId="77777777" w:rsidR="00523184" w:rsidRPr="003E317D" w:rsidRDefault="00523184" w:rsidP="00523184">
      <w:pPr>
        <w:pStyle w:val="NoSpacing"/>
        <w:widowControl w:val="0"/>
        <w:spacing w:before="120"/>
        <w:rPr>
          <w:rFonts w:ascii="Arial" w:hAnsi="Arial" w:cs="Arial"/>
          <w:b/>
        </w:rPr>
      </w:pPr>
      <w:r w:rsidRPr="003E317D">
        <w:rPr>
          <w:rFonts w:ascii="Arial" w:hAnsi="Arial" w:cs="Arial"/>
          <w:b/>
        </w:rPr>
        <w:t>If study is NIH-Defined Phase III CT:</w:t>
      </w:r>
    </w:p>
    <w:p w14:paraId="470788CE" w14:textId="77777777" w:rsidR="00523184" w:rsidRPr="003E317D" w:rsidRDefault="00523184" w:rsidP="00523184">
      <w:pPr>
        <w:pStyle w:val="NoSpacing"/>
        <w:widowControl w:val="0"/>
        <w:numPr>
          <w:ilvl w:val="0"/>
          <w:numId w:val="3"/>
        </w:numPr>
        <w:rPr>
          <w:rFonts w:ascii="Arial" w:hAnsi="Arial" w:cs="Arial"/>
        </w:rPr>
      </w:pPr>
      <w:r w:rsidRPr="003E317D">
        <w:rPr>
          <w:rFonts w:ascii="Arial" w:hAnsi="Arial" w:cs="Arial"/>
        </w:rPr>
        <w:t>Include all of the above and,</w:t>
      </w:r>
    </w:p>
    <w:p w14:paraId="07182BFE" w14:textId="77777777" w:rsidR="00523184" w:rsidRPr="003E317D" w:rsidRDefault="00523184" w:rsidP="00523184">
      <w:pPr>
        <w:pStyle w:val="NoSpacing"/>
        <w:widowControl w:val="0"/>
        <w:numPr>
          <w:ilvl w:val="0"/>
          <w:numId w:val="3"/>
        </w:numPr>
        <w:rPr>
          <w:rFonts w:ascii="Arial" w:hAnsi="Arial" w:cs="Arial"/>
        </w:rPr>
      </w:pPr>
      <w:r w:rsidRPr="003E317D">
        <w:rPr>
          <w:rFonts w:ascii="Arial" w:hAnsi="Arial" w:cs="Arial"/>
        </w:rPr>
        <w:t>Provide plans for how sex/gender, race, and ethnicity will be taken into consideration in the design and valid analysis of the trial</w:t>
      </w:r>
    </w:p>
    <w:p w14:paraId="455C6AFE" w14:textId="77777777" w:rsidR="00523184" w:rsidRPr="003E317D" w:rsidRDefault="00523184" w:rsidP="00523184">
      <w:pPr>
        <w:pStyle w:val="NoSpacing"/>
        <w:widowControl w:val="0"/>
        <w:numPr>
          <w:ilvl w:val="0"/>
          <w:numId w:val="3"/>
        </w:numPr>
        <w:rPr>
          <w:rFonts w:ascii="Arial" w:hAnsi="Arial" w:cs="Arial"/>
        </w:rPr>
      </w:pPr>
      <w:r w:rsidRPr="003E317D">
        <w:rPr>
          <w:rFonts w:ascii="Arial" w:hAnsi="Arial" w:cs="Arial"/>
        </w:rPr>
        <w:t>Additional information about valid analysis</w:t>
      </w:r>
    </w:p>
    <w:p w14:paraId="05816333" w14:textId="77777777" w:rsidR="00523184" w:rsidRPr="003E317D" w:rsidRDefault="00523184" w:rsidP="00523184">
      <w:pPr>
        <w:pStyle w:val="NoSpacing"/>
        <w:widowControl w:val="0"/>
        <w:numPr>
          <w:ilvl w:val="0"/>
          <w:numId w:val="3"/>
        </w:numPr>
        <w:rPr>
          <w:rFonts w:ascii="Arial" w:hAnsi="Arial" w:cs="Arial"/>
        </w:rPr>
      </w:pPr>
      <w:r w:rsidRPr="003E317D">
        <w:rPr>
          <w:rFonts w:ascii="Arial" w:hAnsi="Arial" w:cs="Arial"/>
        </w:rPr>
        <w:t xml:space="preserve">Plan to test for differences in effect among sex/gender, racial, and/or ethnic groups </w:t>
      </w:r>
    </w:p>
    <w:p w14:paraId="4FC75599" w14:textId="017021D6" w:rsidR="00B423A2" w:rsidRDefault="00D56756" w:rsidP="00B423A2">
      <w:pPr>
        <w:pStyle w:val="NoSpacing"/>
        <w:spacing w:before="120" w:after="120"/>
        <w:rPr>
          <w:rFonts w:ascii="Arial" w:hAnsi="Arial" w:cs="Arial"/>
        </w:rPr>
      </w:pPr>
      <w:r w:rsidRPr="007B57BE">
        <w:rPr>
          <w:rStyle w:val="Heading2Char"/>
          <w:rFonts w:ascii="Arial" w:hAnsi="Arial" w:cs="Arial"/>
          <w:b/>
          <w:color w:val="1F4E79" w:themeColor="accent1" w:themeShade="80"/>
        </w:rPr>
        <w:t xml:space="preserve">2.5 </w:t>
      </w:r>
      <w:r w:rsidR="00B423A2" w:rsidRPr="007B57BE">
        <w:rPr>
          <w:rStyle w:val="Heading2Char"/>
          <w:rFonts w:ascii="Arial" w:hAnsi="Arial" w:cs="Arial"/>
          <w:b/>
          <w:color w:val="1F4E79" w:themeColor="accent1" w:themeShade="80"/>
        </w:rPr>
        <w:t>Recruitment and Retention Plan</w:t>
      </w:r>
      <w:r w:rsidR="00E0353B" w:rsidRPr="007B57BE">
        <w:rPr>
          <w:rFonts w:ascii="Arial" w:hAnsi="Arial" w:cs="Arial"/>
        </w:rPr>
        <w:t xml:space="preserve"> </w:t>
      </w:r>
      <w:r w:rsidR="00514A06" w:rsidRPr="00514A06">
        <w:rPr>
          <w:rStyle w:val="Heading2Char"/>
          <w:rFonts w:ascii="Arial" w:hAnsi="Arial" w:cs="Arial"/>
          <w:color w:val="auto"/>
          <w:sz w:val="22"/>
          <w:szCs w:val="22"/>
        </w:rPr>
        <w:t xml:space="preserve">(Additional guidelines available </w:t>
      </w:r>
      <w:hyperlink r:id="rId17" w:history="1">
        <w:r w:rsidR="00514A06" w:rsidRPr="007D2C53">
          <w:rPr>
            <w:rStyle w:val="Hyperlink"/>
            <w:rFonts w:ascii="Arial" w:eastAsiaTheme="majorEastAsia" w:hAnsi="Arial" w:cs="Arial"/>
          </w:rPr>
          <w:t>here</w:t>
        </w:r>
      </w:hyperlink>
      <w:r w:rsidR="00514A06" w:rsidRPr="00514A06">
        <w:rPr>
          <w:rStyle w:val="Heading2Char"/>
          <w:rFonts w:ascii="Arial" w:hAnsi="Arial" w:cs="Arial"/>
          <w:color w:val="auto"/>
          <w:sz w:val="22"/>
          <w:szCs w:val="22"/>
        </w:rPr>
        <w:t>.)</w:t>
      </w:r>
    </w:p>
    <w:p w14:paraId="2D2B9FA8" w14:textId="77777777" w:rsidR="003E317D" w:rsidRPr="003E317D" w:rsidRDefault="003E317D" w:rsidP="003E317D">
      <w:pPr>
        <w:pStyle w:val="NoSpacing"/>
        <w:widowControl w:val="0"/>
        <w:numPr>
          <w:ilvl w:val="0"/>
          <w:numId w:val="6"/>
        </w:numPr>
        <w:rPr>
          <w:rFonts w:ascii="Arial" w:hAnsi="Arial" w:cs="Arial"/>
          <w:b/>
        </w:rPr>
      </w:pPr>
      <w:r w:rsidRPr="003E317D">
        <w:rPr>
          <w:rFonts w:ascii="Arial" w:hAnsi="Arial" w:cs="Arial"/>
          <w:b/>
        </w:rPr>
        <w:t>Recruitment</w:t>
      </w:r>
    </w:p>
    <w:p w14:paraId="7D98B809" w14:textId="77777777" w:rsidR="003E317D" w:rsidRPr="003E317D" w:rsidRDefault="003E317D" w:rsidP="003E317D">
      <w:pPr>
        <w:pStyle w:val="NoSpacing"/>
        <w:widowControl w:val="0"/>
        <w:numPr>
          <w:ilvl w:val="1"/>
          <w:numId w:val="6"/>
        </w:numPr>
        <w:rPr>
          <w:rFonts w:ascii="Arial" w:hAnsi="Arial" w:cs="Arial"/>
        </w:rPr>
      </w:pPr>
      <w:r w:rsidRPr="003E317D">
        <w:rPr>
          <w:rFonts w:ascii="Arial" w:hAnsi="Arial" w:cs="Arial"/>
        </w:rPr>
        <w:t>Describe how you will recruit participants in your study (incl. planned recruitment activities)</w:t>
      </w:r>
    </w:p>
    <w:p w14:paraId="66D92076" w14:textId="77777777" w:rsidR="003E317D" w:rsidRPr="003E317D" w:rsidRDefault="003E317D" w:rsidP="003E317D">
      <w:pPr>
        <w:pStyle w:val="NoSpacing"/>
        <w:widowControl w:val="0"/>
        <w:numPr>
          <w:ilvl w:val="0"/>
          <w:numId w:val="6"/>
        </w:numPr>
        <w:rPr>
          <w:rFonts w:ascii="Arial" w:hAnsi="Arial" w:cs="Arial"/>
          <w:b/>
        </w:rPr>
      </w:pPr>
      <w:r w:rsidRPr="003E317D">
        <w:rPr>
          <w:rFonts w:ascii="Arial" w:hAnsi="Arial" w:cs="Arial"/>
          <w:b/>
        </w:rPr>
        <w:t>Retention</w:t>
      </w:r>
    </w:p>
    <w:p w14:paraId="32BF3DFD" w14:textId="77777777" w:rsidR="003E317D" w:rsidRPr="003E317D" w:rsidRDefault="003E317D" w:rsidP="003E317D">
      <w:pPr>
        <w:pStyle w:val="NoSpacing"/>
        <w:widowControl w:val="0"/>
        <w:numPr>
          <w:ilvl w:val="1"/>
          <w:numId w:val="6"/>
        </w:numPr>
        <w:rPr>
          <w:rFonts w:ascii="Arial" w:hAnsi="Arial" w:cs="Arial"/>
        </w:rPr>
      </w:pPr>
      <w:r w:rsidRPr="003E317D">
        <w:rPr>
          <w:rFonts w:ascii="Arial" w:hAnsi="Arial" w:cs="Arial"/>
        </w:rPr>
        <w:t>Describe how you will retain participants in your study</w:t>
      </w:r>
    </w:p>
    <w:p w14:paraId="6DB9D4B2" w14:textId="77777777" w:rsidR="003E317D" w:rsidRPr="003E317D" w:rsidRDefault="003E317D" w:rsidP="003E317D">
      <w:pPr>
        <w:pStyle w:val="NoSpacing"/>
        <w:widowControl w:val="0"/>
        <w:numPr>
          <w:ilvl w:val="2"/>
          <w:numId w:val="6"/>
        </w:numPr>
        <w:rPr>
          <w:rFonts w:ascii="Arial" w:hAnsi="Arial" w:cs="Arial"/>
        </w:rPr>
      </w:pPr>
      <w:r w:rsidRPr="003E317D">
        <w:rPr>
          <w:rFonts w:ascii="Arial" w:hAnsi="Arial" w:cs="Arial"/>
        </w:rPr>
        <w:t>Address proposed engagement strategies for retention</w:t>
      </w:r>
    </w:p>
    <w:p w14:paraId="0D219CF0" w14:textId="77777777" w:rsidR="003E317D" w:rsidRPr="003E317D" w:rsidRDefault="003E317D" w:rsidP="003E317D">
      <w:pPr>
        <w:pStyle w:val="NoSpacing"/>
        <w:widowControl w:val="0"/>
        <w:numPr>
          <w:ilvl w:val="2"/>
          <w:numId w:val="6"/>
        </w:numPr>
        <w:rPr>
          <w:rFonts w:ascii="Arial" w:hAnsi="Arial" w:cs="Arial"/>
        </w:rPr>
      </w:pPr>
      <w:r w:rsidRPr="003E317D">
        <w:rPr>
          <w:rFonts w:ascii="Arial" w:hAnsi="Arial" w:cs="Arial"/>
        </w:rPr>
        <w:t>OR justify why retention is not needed (i.e. only 1 interaction)</w:t>
      </w:r>
    </w:p>
    <w:p w14:paraId="5D8E68CB" w14:textId="77777777" w:rsidR="003E317D" w:rsidRPr="003E317D" w:rsidRDefault="003E317D" w:rsidP="003E317D">
      <w:pPr>
        <w:pStyle w:val="NoSpacing"/>
        <w:widowControl w:val="0"/>
        <w:numPr>
          <w:ilvl w:val="0"/>
          <w:numId w:val="6"/>
        </w:numPr>
        <w:rPr>
          <w:rFonts w:ascii="Arial" w:hAnsi="Arial" w:cs="Arial"/>
        </w:rPr>
      </w:pPr>
      <w:r w:rsidRPr="003E317D">
        <w:rPr>
          <w:rFonts w:ascii="Arial" w:hAnsi="Arial" w:cs="Arial"/>
        </w:rPr>
        <w:t>Include additional explanation or justification of Eligibility Criteria (inclusion and/or exclusion)</w:t>
      </w:r>
    </w:p>
    <w:p w14:paraId="3B572A22" w14:textId="77777777" w:rsidR="00B423A2" w:rsidRPr="003E317D" w:rsidRDefault="00D56756" w:rsidP="00B423A2">
      <w:pPr>
        <w:pStyle w:val="NoSpacing"/>
        <w:spacing w:before="120" w:after="120"/>
        <w:rPr>
          <w:rFonts w:ascii="Arial" w:hAnsi="Arial" w:cs="Arial"/>
        </w:rPr>
      </w:pPr>
      <w:r w:rsidRPr="003E317D">
        <w:rPr>
          <w:rStyle w:val="Heading2Char"/>
          <w:rFonts w:ascii="Arial" w:hAnsi="Arial" w:cs="Arial"/>
          <w:b/>
          <w:color w:val="1F4E79" w:themeColor="accent1" w:themeShade="80"/>
        </w:rPr>
        <w:t xml:space="preserve">2.6 </w:t>
      </w:r>
      <w:r w:rsidR="00B423A2" w:rsidRPr="003E317D">
        <w:rPr>
          <w:rStyle w:val="Heading2Char"/>
          <w:rFonts w:ascii="Arial" w:hAnsi="Arial" w:cs="Arial"/>
          <w:b/>
          <w:color w:val="1F4E79" w:themeColor="accent1" w:themeShade="80"/>
        </w:rPr>
        <w:t>Recruitment Status</w:t>
      </w:r>
      <w:r w:rsidR="005227D3" w:rsidRPr="003E317D">
        <w:rPr>
          <w:rFonts w:ascii="Arial" w:hAnsi="Arial" w:cs="Arial"/>
        </w:rPr>
        <w:t>:</w:t>
      </w:r>
      <w:r w:rsidR="00E0353B" w:rsidRPr="003E317D">
        <w:rPr>
          <w:rFonts w:ascii="Arial" w:hAnsi="Arial" w:cs="Arial"/>
        </w:rPr>
        <w:t xml:space="preserve"> </w:t>
      </w:r>
      <w:sdt>
        <w:sdtPr>
          <w:rPr>
            <w:rFonts w:ascii="Arial" w:hAnsi="Arial" w:cs="Arial"/>
          </w:rPr>
          <w:alias w:val=" "/>
          <w:tag w:val=" "/>
          <w:id w:val="814064210"/>
          <w:placeholder>
            <w:docPart w:val="724554B8230049678668AEE97464DBB6"/>
          </w:placeholder>
          <w:showingPlcHdr/>
          <w:dropDownList>
            <w:listItem w:value="Choose an item."/>
            <w:listItem w:displayText="Not Yet Recruiting" w:value="Not Yet Recruiting"/>
            <w:listItem w:displayText="Recruiting" w:value="Recruiting"/>
            <w:listItem w:displayText="Enrolling by Invitation" w:value="Enrolling by Invitation"/>
            <w:listItem w:displayText="Active, Not Recruiting" w:value="Active, Not Recruiting"/>
            <w:listItem w:displayText="Completed" w:value="Completed"/>
            <w:listItem w:displayText="Suspended" w:value="Suspended"/>
            <w:listItem w:displayText="Terminated (Halted Prematurely)" w:value="Terminated (Halted Prematurely)"/>
            <w:listItem w:displayText="Withdrawn (No participants enrolled)" w:value="Withdrawn (No participants enrolled)"/>
          </w:dropDownList>
        </w:sdtPr>
        <w:sdtEndPr/>
        <w:sdtContent>
          <w:r w:rsidR="003E317D" w:rsidRPr="003E317D">
            <w:rPr>
              <w:rStyle w:val="PlaceholderText"/>
            </w:rPr>
            <w:t>Choose an item.</w:t>
          </w:r>
        </w:sdtContent>
      </w:sdt>
    </w:p>
    <w:p w14:paraId="19F833E5" w14:textId="39DADEC4" w:rsidR="003E317D" w:rsidRPr="003E317D" w:rsidRDefault="00D56756" w:rsidP="00B423A2">
      <w:pPr>
        <w:pStyle w:val="NoSpacing"/>
        <w:spacing w:before="120" w:after="120"/>
        <w:rPr>
          <w:rFonts w:ascii="Arial" w:hAnsi="Arial" w:cs="Arial"/>
          <w:color w:val="1F4E79" w:themeColor="accent1" w:themeShade="80"/>
        </w:rPr>
      </w:pPr>
      <w:r w:rsidRPr="003E317D">
        <w:rPr>
          <w:rStyle w:val="Heading2Char"/>
          <w:rFonts w:ascii="Arial" w:hAnsi="Arial" w:cs="Arial"/>
          <w:b/>
          <w:color w:val="1F4E79" w:themeColor="accent1" w:themeShade="80"/>
        </w:rPr>
        <w:t xml:space="preserve">2.7 </w:t>
      </w:r>
      <w:r w:rsidR="00B423A2" w:rsidRPr="003E317D">
        <w:rPr>
          <w:rStyle w:val="Heading2Char"/>
          <w:rFonts w:ascii="Arial" w:hAnsi="Arial" w:cs="Arial"/>
          <w:b/>
          <w:color w:val="1F4E79" w:themeColor="accent1" w:themeShade="80"/>
        </w:rPr>
        <w:t>Study Timeline</w:t>
      </w:r>
      <w:r w:rsidR="00514A06">
        <w:rPr>
          <w:rStyle w:val="Heading2Char"/>
          <w:rFonts w:ascii="Arial" w:hAnsi="Arial" w:cs="Arial"/>
          <w:b/>
          <w:color w:val="1F4E79" w:themeColor="accent1" w:themeShade="80"/>
        </w:rPr>
        <w:t xml:space="preserve"> </w:t>
      </w:r>
      <w:r w:rsidR="00514A06" w:rsidRPr="00514A06">
        <w:rPr>
          <w:rStyle w:val="Heading2Char"/>
          <w:rFonts w:ascii="Arial" w:hAnsi="Arial" w:cs="Arial"/>
          <w:color w:val="auto"/>
          <w:sz w:val="22"/>
          <w:szCs w:val="22"/>
        </w:rPr>
        <w:t xml:space="preserve">(Additional guidelines available </w:t>
      </w:r>
      <w:hyperlink r:id="rId18" w:history="1">
        <w:r w:rsidR="00514A06" w:rsidRPr="007D2C53">
          <w:rPr>
            <w:rStyle w:val="Hyperlink"/>
            <w:rFonts w:ascii="Arial" w:eastAsiaTheme="majorEastAsia" w:hAnsi="Arial" w:cs="Arial"/>
          </w:rPr>
          <w:t>here</w:t>
        </w:r>
      </w:hyperlink>
      <w:r w:rsidR="00514A06" w:rsidRPr="00514A06">
        <w:rPr>
          <w:rStyle w:val="Heading2Char"/>
          <w:rFonts w:ascii="Arial" w:hAnsi="Arial" w:cs="Arial"/>
          <w:color w:val="auto"/>
          <w:sz w:val="22"/>
          <w:szCs w:val="22"/>
        </w:rPr>
        <w:t>.)</w:t>
      </w:r>
    </w:p>
    <w:p w14:paraId="61EB8DFD" w14:textId="77777777" w:rsidR="003E317D" w:rsidRPr="003E317D" w:rsidRDefault="003E317D" w:rsidP="003E317D">
      <w:pPr>
        <w:pStyle w:val="ListParagraph"/>
        <w:numPr>
          <w:ilvl w:val="0"/>
          <w:numId w:val="7"/>
        </w:numPr>
        <w:spacing w:after="0" w:line="240" w:lineRule="auto"/>
        <w:rPr>
          <w:rFonts w:ascii="Arial" w:hAnsi="Arial" w:cs="Arial"/>
          <w:b/>
        </w:rPr>
      </w:pPr>
      <w:r w:rsidRPr="003E317D">
        <w:rPr>
          <w:rFonts w:ascii="Arial" w:hAnsi="Arial" w:cs="Arial"/>
        </w:rPr>
        <w:t>Provide a description or diagram describing the study timeline.</w:t>
      </w:r>
    </w:p>
    <w:p w14:paraId="24B30CC9" w14:textId="77777777" w:rsidR="003E317D" w:rsidRPr="003E317D" w:rsidRDefault="003E317D" w:rsidP="003E317D">
      <w:pPr>
        <w:pStyle w:val="ListParagraph"/>
        <w:numPr>
          <w:ilvl w:val="0"/>
          <w:numId w:val="7"/>
        </w:numPr>
        <w:spacing w:after="0" w:line="240" w:lineRule="auto"/>
        <w:rPr>
          <w:rFonts w:ascii="Arial" w:hAnsi="Arial" w:cs="Arial"/>
          <w:b/>
        </w:rPr>
      </w:pPr>
      <w:r w:rsidRPr="003E317D">
        <w:rPr>
          <w:rFonts w:ascii="Arial" w:hAnsi="Arial" w:cs="Arial"/>
        </w:rPr>
        <w:t>The timeline should be general (e.g. “one year after notice of award”), and should not include specific dates.</w:t>
      </w:r>
    </w:p>
    <w:p w14:paraId="03FE47C0" w14:textId="77777777" w:rsidR="003E317D" w:rsidRPr="003E317D" w:rsidRDefault="003E317D" w:rsidP="003E317D">
      <w:pPr>
        <w:pStyle w:val="ListParagraph"/>
        <w:numPr>
          <w:ilvl w:val="0"/>
          <w:numId w:val="7"/>
        </w:numPr>
        <w:spacing w:after="0" w:line="240" w:lineRule="auto"/>
        <w:rPr>
          <w:rFonts w:ascii="Arial" w:hAnsi="Arial" w:cs="Arial"/>
          <w:b/>
        </w:rPr>
      </w:pPr>
      <w:r w:rsidRPr="003E317D">
        <w:rPr>
          <w:rFonts w:ascii="Arial" w:hAnsi="Arial" w:cs="Arial"/>
        </w:rPr>
        <w:t xml:space="preserve">Timeline should be described in detail </w:t>
      </w:r>
      <w:proofErr w:type="gramStart"/>
      <w:r w:rsidRPr="003E317D">
        <w:rPr>
          <w:rFonts w:ascii="Arial" w:hAnsi="Arial" w:cs="Arial"/>
        </w:rPr>
        <w:t>taking into account</w:t>
      </w:r>
      <w:proofErr w:type="gramEnd"/>
      <w:r w:rsidRPr="003E317D">
        <w:rPr>
          <w:rFonts w:ascii="Arial" w:hAnsi="Arial" w:cs="Arial"/>
        </w:rPr>
        <w:t>:</w:t>
      </w:r>
    </w:p>
    <w:p w14:paraId="4D13443A" w14:textId="77777777" w:rsidR="003E317D" w:rsidRPr="003E317D" w:rsidRDefault="003E317D" w:rsidP="003E317D">
      <w:pPr>
        <w:pStyle w:val="ListParagraph"/>
        <w:numPr>
          <w:ilvl w:val="1"/>
          <w:numId w:val="7"/>
        </w:numPr>
        <w:spacing w:after="0" w:line="240" w:lineRule="auto"/>
        <w:rPr>
          <w:rFonts w:ascii="Arial" w:hAnsi="Arial" w:cs="Arial"/>
          <w:b/>
        </w:rPr>
      </w:pPr>
      <w:r w:rsidRPr="003E317D">
        <w:rPr>
          <w:rFonts w:ascii="Arial" w:hAnsi="Arial" w:cs="Arial"/>
        </w:rPr>
        <w:t>Start-Up activities</w:t>
      </w:r>
    </w:p>
    <w:p w14:paraId="772D36BD" w14:textId="77777777" w:rsidR="003E317D" w:rsidRPr="003E317D" w:rsidRDefault="003E317D" w:rsidP="003E317D">
      <w:pPr>
        <w:pStyle w:val="ListParagraph"/>
        <w:numPr>
          <w:ilvl w:val="1"/>
          <w:numId w:val="7"/>
        </w:numPr>
        <w:spacing w:after="0" w:line="240" w:lineRule="auto"/>
        <w:rPr>
          <w:rFonts w:ascii="Arial" w:hAnsi="Arial" w:cs="Arial"/>
          <w:b/>
        </w:rPr>
      </w:pPr>
      <w:r w:rsidRPr="003E317D">
        <w:rPr>
          <w:rFonts w:ascii="Arial" w:hAnsi="Arial" w:cs="Arial"/>
        </w:rPr>
        <w:lastRenderedPageBreak/>
        <w:t>Anticipated rate of enrollment</w:t>
      </w:r>
    </w:p>
    <w:p w14:paraId="1C99F06A" w14:textId="77777777" w:rsidR="003E317D" w:rsidRPr="003E317D" w:rsidRDefault="003E317D" w:rsidP="003E317D">
      <w:pPr>
        <w:pStyle w:val="ListParagraph"/>
        <w:numPr>
          <w:ilvl w:val="1"/>
          <w:numId w:val="7"/>
        </w:numPr>
        <w:spacing w:after="0" w:line="240" w:lineRule="auto"/>
        <w:rPr>
          <w:rFonts w:ascii="Arial" w:hAnsi="Arial" w:cs="Arial"/>
        </w:rPr>
      </w:pPr>
      <w:r w:rsidRPr="003E317D">
        <w:rPr>
          <w:rFonts w:ascii="Arial" w:hAnsi="Arial" w:cs="Arial"/>
        </w:rPr>
        <w:t>Planned follow-up assessment</w:t>
      </w:r>
    </w:p>
    <w:p w14:paraId="58A8E0CF" w14:textId="77777777" w:rsidR="003E317D" w:rsidRPr="003E317D" w:rsidRDefault="003E317D" w:rsidP="003E317D">
      <w:pPr>
        <w:pStyle w:val="ListParagraph"/>
        <w:numPr>
          <w:ilvl w:val="1"/>
          <w:numId w:val="7"/>
        </w:numPr>
        <w:spacing w:after="0" w:line="240" w:lineRule="auto"/>
        <w:rPr>
          <w:rFonts w:ascii="Arial" w:hAnsi="Arial" w:cs="Arial"/>
        </w:rPr>
      </w:pPr>
      <w:r w:rsidRPr="003E317D">
        <w:rPr>
          <w:rFonts w:ascii="Arial" w:hAnsi="Arial" w:cs="Arial"/>
        </w:rPr>
        <w:t>Timeline must be feasible and well justified</w:t>
      </w:r>
    </w:p>
    <w:p w14:paraId="61C537EB" w14:textId="77777777" w:rsidR="003E317D" w:rsidRPr="003E317D" w:rsidRDefault="003E317D" w:rsidP="003E317D">
      <w:pPr>
        <w:pStyle w:val="ListParagraph"/>
        <w:numPr>
          <w:ilvl w:val="1"/>
          <w:numId w:val="7"/>
        </w:numPr>
        <w:spacing w:after="0" w:line="240" w:lineRule="auto"/>
        <w:rPr>
          <w:rFonts w:ascii="Arial" w:hAnsi="Arial" w:cs="Arial"/>
        </w:rPr>
      </w:pPr>
      <w:r w:rsidRPr="003E317D">
        <w:rPr>
          <w:rFonts w:ascii="Arial" w:hAnsi="Arial" w:cs="Arial"/>
        </w:rPr>
        <w:t>If applicable, project incorporates efficiencies and existing resources (CTSAs, networks, EMRs, databases, and patient registries) to increase efficiency of patient enrollment</w:t>
      </w:r>
    </w:p>
    <w:p w14:paraId="65FF2097" w14:textId="77777777" w:rsidR="00B423A2" w:rsidRPr="003E317D" w:rsidRDefault="003E317D" w:rsidP="003E317D">
      <w:pPr>
        <w:pStyle w:val="ListParagraph"/>
        <w:numPr>
          <w:ilvl w:val="1"/>
          <w:numId w:val="7"/>
        </w:numPr>
        <w:spacing w:after="0" w:line="240" w:lineRule="auto"/>
        <w:rPr>
          <w:rFonts w:ascii="Arial" w:hAnsi="Arial" w:cs="Arial"/>
        </w:rPr>
      </w:pPr>
      <w:r w:rsidRPr="003E317D">
        <w:rPr>
          <w:rFonts w:ascii="Arial" w:hAnsi="Arial" w:cs="Arial"/>
        </w:rPr>
        <w:t>Address potential challenges and correspondent solutions (i.e. strategies re: enrollment shortfalls)</w:t>
      </w:r>
    </w:p>
    <w:p w14:paraId="0792221E" w14:textId="77777777" w:rsidR="00115EB4" w:rsidRDefault="00D56756" w:rsidP="00B423A2">
      <w:pPr>
        <w:pStyle w:val="NoSpacing"/>
        <w:spacing w:before="120" w:after="120"/>
        <w:rPr>
          <w:rFonts w:ascii="Arial" w:hAnsi="Arial" w:cs="Arial"/>
        </w:rPr>
      </w:pPr>
      <w:r w:rsidRPr="007B57BE">
        <w:rPr>
          <w:rStyle w:val="Heading2Char"/>
          <w:rFonts w:ascii="Arial" w:hAnsi="Arial" w:cs="Arial"/>
          <w:b/>
          <w:color w:val="1F4E79" w:themeColor="accent1" w:themeShade="80"/>
        </w:rPr>
        <w:t xml:space="preserve">2.8 </w:t>
      </w:r>
      <w:r w:rsidR="00B423A2" w:rsidRPr="007B57BE">
        <w:rPr>
          <w:rStyle w:val="Heading2Char"/>
          <w:rFonts w:ascii="Arial" w:hAnsi="Arial" w:cs="Arial"/>
          <w:b/>
          <w:color w:val="1F4E79" w:themeColor="accent1" w:themeShade="80"/>
        </w:rPr>
        <w:t xml:space="preserve">Enrollment of First </w:t>
      </w:r>
      <w:r w:rsidR="008B3DFA">
        <w:rPr>
          <w:rStyle w:val="Heading2Char"/>
          <w:rFonts w:ascii="Arial" w:hAnsi="Arial" w:cs="Arial"/>
          <w:b/>
          <w:color w:val="1F4E79" w:themeColor="accent1" w:themeShade="80"/>
        </w:rPr>
        <w:t>Participant</w:t>
      </w:r>
      <w:r w:rsidR="005227D3" w:rsidRPr="007B57BE">
        <w:rPr>
          <w:rFonts w:ascii="Arial" w:hAnsi="Arial" w:cs="Arial"/>
          <w:color w:val="1F4E79" w:themeColor="accent1" w:themeShade="80"/>
        </w:rPr>
        <w:t xml:space="preserve"> </w:t>
      </w:r>
      <w:r w:rsidR="005227D3" w:rsidRPr="003E317D">
        <w:rPr>
          <w:rFonts w:ascii="Arial" w:hAnsi="Arial" w:cs="Arial"/>
        </w:rPr>
        <w:t>(</w:t>
      </w:r>
      <w:r w:rsidR="003E317D" w:rsidRPr="003E317D">
        <w:rPr>
          <w:rFonts w:ascii="Arial" w:hAnsi="Arial" w:cs="Arial"/>
        </w:rPr>
        <w:t>enter date as MM/DD/YYYY</w:t>
      </w:r>
      <w:r w:rsidR="005227D3" w:rsidRPr="003E317D">
        <w:rPr>
          <w:rFonts w:ascii="Arial" w:hAnsi="Arial" w:cs="Arial"/>
        </w:rPr>
        <w:t>)</w:t>
      </w:r>
      <w:r w:rsidR="005227D3" w:rsidRPr="007B57BE">
        <w:rPr>
          <w:rFonts w:ascii="Arial" w:hAnsi="Arial" w:cs="Arial"/>
        </w:rPr>
        <w:t>:</w:t>
      </w:r>
    </w:p>
    <w:p w14:paraId="0C338389" w14:textId="77777777" w:rsidR="00B423A2" w:rsidRPr="007B57BE" w:rsidRDefault="007C2638" w:rsidP="00B423A2">
      <w:pPr>
        <w:pStyle w:val="NoSpacing"/>
        <w:spacing w:before="120" w:after="120"/>
        <w:rPr>
          <w:rFonts w:ascii="Arial" w:hAnsi="Arial" w:cs="Arial"/>
        </w:rPr>
      </w:pPr>
      <w:sdt>
        <w:sdtPr>
          <w:rPr>
            <w:rFonts w:ascii="Arial" w:hAnsi="Arial" w:cs="Arial"/>
          </w:rPr>
          <w:id w:val="-906525976"/>
          <w:placeholder>
            <w:docPart w:val="D8FF7BD3A50B44E2BA96E19259C9AFAF"/>
          </w:placeholder>
          <w:showingPlcHdr/>
          <w:date>
            <w:dateFormat w:val="M/d/yyyy"/>
            <w:lid w:val="en-US"/>
            <w:storeMappedDataAs w:val="dateTime"/>
            <w:calendar w:val="gregorian"/>
          </w:date>
        </w:sdtPr>
        <w:sdtEndPr/>
        <w:sdtContent>
          <w:r w:rsidR="00115EB4" w:rsidRPr="00F8630B">
            <w:rPr>
              <w:rStyle w:val="PlaceholderText"/>
            </w:rPr>
            <w:t>Click or tap to enter a date.</w:t>
          </w:r>
        </w:sdtContent>
      </w:sdt>
      <w:r w:rsidR="00E86116">
        <w:rPr>
          <w:rFonts w:ascii="Arial" w:hAnsi="Arial" w:cs="Arial"/>
        </w:rPr>
        <w:t xml:space="preserve"> </w:t>
      </w:r>
      <w:r w:rsidR="00115EB4">
        <w:rPr>
          <w:rFonts w:ascii="Arial" w:hAnsi="Arial" w:cs="Arial"/>
        </w:rPr>
        <w:t xml:space="preserve"> </w:t>
      </w:r>
      <w:sdt>
        <w:sdtPr>
          <w:rPr>
            <w:rFonts w:ascii="Arial" w:hAnsi="Arial" w:cs="Arial"/>
          </w:rPr>
          <w:alias w:val=" "/>
          <w:tag w:val=" "/>
          <w:id w:val="258260826"/>
          <w:placeholder>
            <w:docPart w:val="0787E39654D44ADAA35766E4AB93F062"/>
          </w:placeholder>
          <w:showingPlcHdr/>
          <w:dropDownList>
            <w:listItem w:value="Choose an item."/>
            <w:listItem w:displayText="Anticipated" w:value="Anticipated"/>
            <w:listItem w:displayText="Actual" w:value="Actual"/>
          </w:dropDownList>
        </w:sdtPr>
        <w:sdtEndPr/>
        <w:sdtContent>
          <w:r w:rsidR="00115EB4" w:rsidRPr="003E317D">
            <w:rPr>
              <w:rStyle w:val="PlaceholderText"/>
            </w:rPr>
            <w:t>Choose an item.</w:t>
          </w:r>
        </w:sdtContent>
      </w:sdt>
    </w:p>
    <w:p w14:paraId="2F49DFCF" w14:textId="48ADCDF0" w:rsidR="008B3DFA" w:rsidRDefault="008B3DFA" w:rsidP="00D56756">
      <w:pPr>
        <w:pStyle w:val="Heading1"/>
        <w:rPr>
          <w:rFonts w:ascii="Arial" w:hAnsi="Arial" w:cs="Arial"/>
          <w:color w:val="1F4E79" w:themeColor="accent1" w:themeShade="80"/>
        </w:rPr>
      </w:pPr>
      <w:r w:rsidRPr="007B57BE">
        <w:rPr>
          <w:rStyle w:val="Heading2Char"/>
          <w:rFonts w:ascii="Arial" w:hAnsi="Arial" w:cs="Arial"/>
          <w:b/>
          <w:color w:val="1F4E79" w:themeColor="accent1" w:themeShade="80"/>
        </w:rPr>
        <w:t>2.</w:t>
      </w:r>
      <w:r>
        <w:rPr>
          <w:rStyle w:val="Heading2Char"/>
          <w:rFonts w:ascii="Arial" w:hAnsi="Arial" w:cs="Arial"/>
          <w:b/>
          <w:color w:val="1F4E79" w:themeColor="accent1" w:themeShade="80"/>
        </w:rPr>
        <w:t>9</w:t>
      </w:r>
      <w:r w:rsidRPr="007B57BE">
        <w:rPr>
          <w:rStyle w:val="Heading2Char"/>
          <w:rFonts w:ascii="Arial" w:hAnsi="Arial" w:cs="Arial"/>
          <w:b/>
          <w:color w:val="1F4E79" w:themeColor="accent1" w:themeShade="80"/>
        </w:rPr>
        <w:t xml:space="preserve"> </w:t>
      </w:r>
      <w:r>
        <w:rPr>
          <w:rStyle w:val="Heading2Char"/>
          <w:rFonts w:ascii="Arial" w:hAnsi="Arial" w:cs="Arial"/>
          <w:b/>
          <w:color w:val="1F4E79" w:themeColor="accent1" w:themeShade="80"/>
        </w:rPr>
        <w:t xml:space="preserve">Inclusion Enrollment Report(s) </w:t>
      </w:r>
    </w:p>
    <w:p w14:paraId="52EAE370" w14:textId="7D5509C9" w:rsidR="00721CDE" w:rsidRPr="00FA2840" w:rsidRDefault="00FE5887" w:rsidP="00721CDE">
      <w:pPr>
        <w:rPr>
          <w:rFonts w:ascii="Arial" w:hAnsi="Arial" w:cs="Arial"/>
        </w:rPr>
      </w:pPr>
      <w:r>
        <w:rPr>
          <w:rFonts w:ascii="Arial" w:hAnsi="Arial" w:cs="Arial"/>
        </w:rPr>
        <w:t>1)</w:t>
      </w:r>
      <w:r w:rsidR="00721CDE" w:rsidRPr="00FA2840">
        <w:rPr>
          <w:rFonts w:ascii="Arial" w:hAnsi="Arial" w:cs="Arial"/>
        </w:rPr>
        <w:t xml:space="preserve"> Inclusion Enrollmen</w:t>
      </w:r>
      <w:r>
        <w:rPr>
          <w:rFonts w:ascii="Arial" w:hAnsi="Arial" w:cs="Arial"/>
        </w:rPr>
        <w:t>t Report Title (600 characters:</w:t>
      </w:r>
      <w:r w:rsidRPr="00FE5887">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5229AA3B" w14:textId="7E288493" w:rsidR="00721CDE" w:rsidRPr="00FA2840" w:rsidRDefault="00FE5887" w:rsidP="00721CDE">
      <w:pPr>
        <w:pStyle w:val="NoSpacing"/>
        <w:spacing w:before="120" w:after="120"/>
        <w:rPr>
          <w:rFonts w:ascii="Arial" w:hAnsi="Arial" w:cs="Arial"/>
        </w:rPr>
      </w:pPr>
      <w:r>
        <w:rPr>
          <w:rFonts w:ascii="Arial" w:hAnsi="Arial" w:cs="Arial"/>
        </w:rPr>
        <w:t>2)</w:t>
      </w:r>
      <w:r w:rsidR="00721CDE" w:rsidRPr="00FA2840">
        <w:rPr>
          <w:rFonts w:ascii="Arial" w:hAnsi="Arial" w:cs="Arial"/>
        </w:rPr>
        <w:t xml:space="preserve"> Using an Existing Dataset or Resources?</w:t>
      </w:r>
      <w:r w:rsidR="00721CDE" w:rsidRPr="00FA2840">
        <w:rPr>
          <w:rStyle w:val="Heading2Char"/>
          <w:rFonts w:ascii="Arial" w:hAnsi="Arial" w:cs="Arial"/>
          <w:b/>
          <w:color w:val="1F4E79" w:themeColor="accent1" w:themeShade="80"/>
        </w:rPr>
        <w:t xml:space="preserve"> </w:t>
      </w:r>
      <w:r w:rsidR="00721CDE" w:rsidRPr="00FA2840">
        <w:rPr>
          <w:rFonts w:ascii="Arial" w:hAnsi="Arial" w:cs="Arial"/>
        </w:rPr>
        <w:t xml:space="preserve"> </w:t>
      </w:r>
      <w:r w:rsidR="00721CDE" w:rsidRPr="00FA2840">
        <w:rPr>
          <w:rFonts w:ascii="Arial" w:hAnsi="Arial" w:cs="Arial"/>
        </w:rPr>
        <w:object w:dxaOrig="225" w:dyaOrig="225" w14:anchorId="346AD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0.7pt;height:18.15pt" o:ole="">
            <v:imagedata r:id="rId19" o:title=""/>
          </v:shape>
          <w:control r:id="rId20" w:name="OptionButton21" w:shapeid="_x0000_i1057"/>
        </w:object>
      </w:r>
      <w:r w:rsidR="00721CDE" w:rsidRPr="00FA2840">
        <w:rPr>
          <w:rFonts w:ascii="Arial" w:hAnsi="Arial" w:cs="Arial"/>
        </w:rPr>
        <w:object w:dxaOrig="225" w:dyaOrig="225" w14:anchorId="021747C9">
          <v:shape id="_x0000_i1059" type="#_x0000_t75" style="width:41.3pt;height:18.15pt" o:ole="">
            <v:imagedata r:id="rId21" o:title=""/>
          </v:shape>
          <w:control r:id="rId22" w:name="OptionButton11" w:shapeid="_x0000_i1059"/>
        </w:object>
      </w:r>
    </w:p>
    <w:p w14:paraId="2BB78718" w14:textId="5BDB2DE2" w:rsidR="00FA2840" w:rsidRPr="00FA2840" w:rsidRDefault="00FE5887" w:rsidP="00FA2840">
      <w:pPr>
        <w:pStyle w:val="NoSpacing"/>
        <w:spacing w:before="120" w:after="120"/>
        <w:rPr>
          <w:rFonts w:ascii="Arial" w:hAnsi="Arial" w:cs="Arial"/>
        </w:rPr>
      </w:pPr>
      <w:r>
        <w:rPr>
          <w:rFonts w:ascii="Arial" w:hAnsi="Arial" w:cs="Arial"/>
        </w:rPr>
        <w:t>3)</w:t>
      </w:r>
      <w:r w:rsidR="00721CDE" w:rsidRPr="00FA2840">
        <w:rPr>
          <w:rFonts w:ascii="Arial" w:hAnsi="Arial" w:cs="Arial"/>
        </w:rPr>
        <w:t xml:space="preserve"> Enrollment Location Type</w:t>
      </w:r>
      <w:r>
        <w:rPr>
          <w:rFonts w:ascii="Arial" w:hAnsi="Arial" w:cs="Arial"/>
        </w:rPr>
        <w:t>:</w:t>
      </w:r>
      <w:r w:rsidR="00FA2840" w:rsidRPr="00FA2840">
        <w:rPr>
          <w:rFonts w:ascii="Arial" w:hAnsi="Arial" w:cs="Arial"/>
        </w:rPr>
        <w:t xml:space="preserve"> </w:t>
      </w:r>
      <w:r w:rsidR="00FA2840" w:rsidRPr="00FE5887">
        <w:rPr>
          <w:rFonts w:ascii="Arial" w:hAnsi="Arial" w:cs="Arial"/>
        </w:rPr>
        <w:object w:dxaOrig="225" w:dyaOrig="225" w14:anchorId="65F58E08">
          <v:shape id="_x0000_i1061" type="#_x0000_t75" style="width:50.1pt;height:18.15pt" o:ole="">
            <v:imagedata r:id="rId23" o:title=""/>
          </v:shape>
          <w:control r:id="rId24" w:name="OptionButton5" w:shapeid="_x0000_i1061"/>
        </w:object>
      </w:r>
      <w:r w:rsidR="00FA2840" w:rsidRPr="00FE5887">
        <w:rPr>
          <w:rFonts w:ascii="Arial" w:hAnsi="Arial" w:cs="Arial"/>
        </w:rPr>
        <w:object w:dxaOrig="225" w:dyaOrig="225" w14:anchorId="5EA8BBC0">
          <v:shape id="_x0000_i1063" type="#_x0000_t75" style="width:45.1pt;height:18.15pt" o:ole="">
            <v:imagedata r:id="rId25" o:title=""/>
          </v:shape>
          <w:control r:id="rId26" w:name="OptionButton6" w:shapeid="_x0000_i1063"/>
        </w:object>
      </w:r>
    </w:p>
    <w:p w14:paraId="68B2103C" w14:textId="575CBD8C" w:rsidR="00721CDE" w:rsidRPr="00FA2840" w:rsidRDefault="00FE5887" w:rsidP="00721CDE">
      <w:pPr>
        <w:pStyle w:val="NoSpacing"/>
        <w:spacing w:before="120" w:after="120"/>
        <w:rPr>
          <w:rFonts w:ascii="Arial" w:hAnsi="Arial" w:cs="Arial"/>
        </w:rPr>
      </w:pPr>
      <w:r>
        <w:rPr>
          <w:rFonts w:ascii="Arial" w:hAnsi="Arial" w:cs="Arial"/>
        </w:rPr>
        <w:t>4)</w:t>
      </w:r>
      <w:r w:rsidR="00721CDE" w:rsidRPr="00FA2840">
        <w:rPr>
          <w:rFonts w:ascii="Arial" w:hAnsi="Arial" w:cs="Arial"/>
        </w:rPr>
        <w:t xml:space="preserve"> Enrollment Country(</w:t>
      </w:r>
      <w:proofErr w:type="spellStart"/>
      <w:r w:rsidR="00721CDE" w:rsidRPr="00FA2840">
        <w:rPr>
          <w:rFonts w:ascii="Arial" w:hAnsi="Arial" w:cs="Arial"/>
        </w:rPr>
        <w:t>ies</w:t>
      </w:r>
      <w:proofErr w:type="spellEnd"/>
      <w:r w:rsidR="00721CDE" w:rsidRPr="00FA2840">
        <w:rPr>
          <w:rFonts w:ascii="Arial" w:hAnsi="Arial" w:cs="Arial"/>
        </w:rPr>
        <w:t>):</w:t>
      </w:r>
      <w:r>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118EDE54" w14:textId="0457BDDC" w:rsidR="00721CDE" w:rsidRPr="00FA2840" w:rsidRDefault="00FE5887" w:rsidP="00721CDE">
      <w:pPr>
        <w:pStyle w:val="NoSpacing"/>
        <w:spacing w:before="120" w:after="120"/>
        <w:rPr>
          <w:rFonts w:ascii="Arial" w:hAnsi="Arial" w:cs="Arial"/>
        </w:rPr>
      </w:pPr>
      <w:r>
        <w:rPr>
          <w:rFonts w:ascii="Arial" w:hAnsi="Arial" w:cs="Arial"/>
        </w:rPr>
        <w:t>5)</w:t>
      </w:r>
      <w:r w:rsidR="00721CDE" w:rsidRPr="00FA2840">
        <w:rPr>
          <w:rFonts w:ascii="Arial" w:hAnsi="Arial" w:cs="Arial"/>
        </w:rPr>
        <w:t xml:space="preserve"> Enrollment Location(s)</w:t>
      </w:r>
      <w:r>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7E57E0C7" w14:textId="4990BC18" w:rsidR="00721CDE" w:rsidRPr="00FA2840" w:rsidRDefault="00FE5887" w:rsidP="00721CDE">
      <w:pPr>
        <w:pStyle w:val="NoSpacing"/>
        <w:spacing w:before="120" w:after="120"/>
        <w:rPr>
          <w:rFonts w:ascii="Arial" w:hAnsi="Arial" w:cs="Arial"/>
        </w:rPr>
      </w:pPr>
      <w:r>
        <w:rPr>
          <w:rFonts w:ascii="Arial" w:hAnsi="Arial" w:cs="Arial"/>
        </w:rPr>
        <w:t>6)</w:t>
      </w:r>
      <w:r w:rsidR="00721CDE" w:rsidRPr="00FA2840">
        <w:rPr>
          <w:rFonts w:ascii="Arial" w:hAnsi="Arial" w:cs="Arial"/>
        </w:rPr>
        <w:t xml:space="preserve"> Comments (Up to 500 characters)</w:t>
      </w:r>
      <w:r>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17315BB9" w14:textId="052F2FA8" w:rsidR="00721CDE" w:rsidRPr="00721CDE" w:rsidRDefault="00721CDE" w:rsidP="00721CDE">
      <w:pPr>
        <w:pStyle w:val="NoSpacing"/>
        <w:spacing w:before="120" w:after="120"/>
        <w:rPr>
          <w:rFonts w:ascii="Arial" w:hAnsi="Arial" w:cs="Arial"/>
        </w:rPr>
      </w:pPr>
      <w:r>
        <w:rPr>
          <w:rFonts w:ascii="Arial" w:hAnsi="Arial" w:cs="Arial"/>
          <w:b/>
        </w:rPr>
        <w:t xml:space="preserve">Planned. </w:t>
      </w:r>
      <w:r>
        <w:rPr>
          <w:rFonts w:ascii="Arial" w:hAnsi="Arial" w:cs="Arial"/>
        </w:rPr>
        <w:t>Planned enrollment information is required and system enforced when answer to “Using an Existing Dataset or Resources” question is No. System enforcement relaxed if Comment is provided.</w:t>
      </w:r>
    </w:p>
    <w:tbl>
      <w:tblPr>
        <w:tblStyle w:val="TableGrid"/>
        <w:tblW w:w="0" w:type="auto"/>
        <w:tblLook w:val="04A0" w:firstRow="1" w:lastRow="0" w:firstColumn="1" w:lastColumn="0" w:noHBand="0" w:noVBand="1"/>
      </w:tblPr>
      <w:tblGrid>
        <w:gridCol w:w="2335"/>
        <w:gridCol w:w="1620"/>
        <w:gridCol w:w="1620"/>
        <w:gridCol w:w="1617"/>
        <w:gridCol w:w="1799"/>
        <w:gridCol w:w="1799"/>
      </w:tblGrid>
      <w:tr w:rsidR="00721CDE" w14:paraId="7D1400A4" w14:textId="77777777" w:rsidTr="00721CDE">
        <w:tc>
          <w:tcPr>
            <w:tcW w:w="2335" w:type="dxa"/>
            <w:vMerge w:val="restart"/>
          </w:tcPr>
          <w:p w14:paraId="507D09B6" w14:textId="5BA26C94"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Racial Categories</w:t>
            </w:r>
          </w:p>
        </w:tc>
        <w:tc>
          <w:tcPr>
            <w:tcW w:w="8455" w:type="dxa"/>
            <w:gridSpan w:val="5"/>
          </w:tcPr>
          <w:p w14:paraId="2307CB6E" w14:textId="4BA76C3A" w:rsidR="00721CDE" w:rsidRPr="00FA2840" w:rsidRDefault="00721CDE" w:rsidP="00721CDE">
            <w:pPr>
              <w:pStyle w:val="NoSpacing"/>
              <w:spacing w:before="120" w:after="120"/>
              <w:jc w:val="center"/>
              <w:rPr>
                <w:rFonts w:ascii="Arial" w:hAnsi="Arial" w:cs="Arial"/>
                <w:b/>
                <w:sz w:val="18"/>
                <w:szCs w:val="18"/>
              </w:rPr>
            </w:pPr>
            <w:r w:rsidRPr="00FA2840">
              <w:rPr>
                <w:rFonts w:ascii="Arial" w:hAnsi="Arial" w:cs="Arial"/>
                <w:b/>
                <w:sz w:val="18"/>
                <w:szCs w:val="18"/>
              </w:rPr>
              <w:t>Ethnic Categories</w:t>
            </w:r>
          </w:p>
        </w:tc>
      </w:tr>
      <w:tr w:rsidR="00721CDE" w14:paraId="3C30EC08" w14:textId="77777777" w:rsidTr="00721CDE">
        <w:tc>
          <w:tcPr>
            <w:tcW w:w="2335" w:type="dxa"/>
            <w:vMerge/>
          </w:tcPr>
          <w:p w14:paraId="62B94DDF" w14:textId="77777777" w:rsidR="00721CDE" w:rsidRPr="00FA2840" w:rsidRDefault="00721CDE" w:rsidP="00721CDE">
            <w:pPr>
              <w:pStyle w:val="NoSpacing"/>
              <w:spacing w:before="120" w:after="120"/>
              <w:rPr>
                <w:rFonts w:ascii="Arial" w:hAnsi="Arial" w:cs="Arial"/>
                <w:sz w:val="18"/>
                <w:szCs w:val="18"/>
              </w:rPr>
            </w:pPr>
          </w:p>
        </w:tc>
        <w:tc>
          <w:tcPr>
            <w:tcW w:w="3240" w:type="dxa"/>
            <w:gridSpan w:val="2"/>
          </w:tcPr>
          <w:p w14:paraId="217B370E" w14:textId="053029D4"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Not Hispanic or Latino</w:t>
            </w:r>
          </w:p>
        </w:tc>
        <w:tc>
          <w:tcPr>
            <w:tcW w:w="3416" w:type="dxa"/>
            <w:gridSpan w:val="2"/>
          </w:tcPr>
          <w:p w14:paraId="6CB92A42" w14:textId="7D49D425"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Hispanic or Latino</w:t>
            </w:r>
          </w:p>
        </w:tc>
        <w:tc>
          <w:tcPr>
            <w:tcW w:w="1799" w:type="dxa"/>
          </w:tcPr>
          <w:p w14:paraId="16970F41" w14:textId="795A2087"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Total</w:t>
            </w:r>
          </w:p>
        </w:tc>
      </w:tr>
      <w:tr w:rsidR="00721CDE" w14:paraId="4032E103" w14:textId="77777777" w:rsidTr="00721CDE">
        <w:tc>
          <w:tcPr>
            <w:tcW w:w="2335" w:type="dxa"/>
            <w:vMerge/>
          </w:tcPr>
          <w:p w14:paraId="35EC368C"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41F57432" w14:textId="7AA20184"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Female</w:t>
            </w:r>
          </w:p>
        </w:tc>
        <w:tc>
          <w:tcPr>
            <w:tcW w:w="1620" w:type="dxa"/>
          </w:tcPr>
          <w:p w14:paraId="00778C1E" w14:textId="6BAFA076"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Male</w:t>
            </w:r>
          </w:p>
        </w:tc>
        <w:tc>
          <w:tcPr>
            <w:tcW w:w="1617" w:type="dxa"/>
          </w:tcPr>
          <w:p w14:paraId="0547083C" w14:textId="4E2C5820"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Female</w:t>
            </w:r>
          </w:p>
        </w:tc>
        <w:tc>
          <w:tcPr>
            <w:tcW w:w="1799" w:type="dxa"/>
          </w:tcPr>
          <w:p w14:paraId="11139528" w14:textId="7E405D10"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Male</w:t>
            </w:r>
          </w:p>
        </w:tc>
        <w:tc>
          <w:tcPr>
            <w:tcW w:w="1799" w:type="dxa"/>
          </w:tcPr>
          <w:p w14:paraId="374DD6B6" w14:textId="77777777" w:rsidR="00721CDE" w:rsidRPr="00FA2840" w:rsidRDefault="00721CDE" w:rsidP="00721CDE">
            <w:pPr>
              <w:pStyle w:val="NoSpacing"/>
              <w:spacing w:before="120" w:after="120"/>
              <w:rPr>
                <w:rFonts w:ascii="Arial" w:hAnsi="Arial" w:cs="Arial"/>
                <w:sz w:val="18"/>
                <w:szCs w:val="18"/>
              </w:rPr>
            </w:pPr>
          </w:p>
        </w:tc>
      </w:tr>
      <w:tr w:rsidR="00721CDE" w14:paraId="736EBF50" w14:textId="77777777" w:rsidTr="00721CDE">
        <w:tc>
          <w:tcPr>
            <w:tcW w:w="2335" w:type="dxa"/>
          </w:tcPr>
          <w:p w14:paraId="036990F0" w14:textId="584B7BBB"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American Indian/Alaska Native</w:t>
            </w:r>
          </w:p>
        </w:tc>
        <w:tc>
          <w:tcPr>
            <w:tcW w:w="1620" w:type="dxa"/>
          </w:tcPr>
          <w:p w14:paraId="03E9F652"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419B64EE"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017BE0B2"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0867C52A"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10038E17" w14:textId="77777777" w:rsidR="00721CDE" w:rsidRPr="00FA2840" w:rsidRDefault="00721CDE" w:rsidP="00721CDE">
            <w:pPr>
              <w:pStyle w:val="NoSpacing"/>
              <w:spacing w:before="120" w:after="120"/>
              <w:rPr>
                <w:rFonts w:ascii="Arial" w:hAnsi="Arial" w:cs="Arial"/>
                <w:sz w:val="18"/>
                <w:szCs w:val="18"/>
              </w:rPr>
            </w:pPr>
          </w:p>
        </w:tc>
      </w:tr>
      <w:tr w:rsidR="00721CDE" w14:paraId="5B0F7588" w14:textId="77777777" w:rsidTr="00721CDE">
        <w:tc>
          <w:tcPr>
            <w:tcW w:w="2335" w:type="dxa"/>
          </w:tcPr>
          <w:p w14:paraId="7AAE5609" w14:textId="1828BE41"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Asian</w:t>
            </w:r>
          </w:p>
        </w:tc>
        <w:tc>
          <w:tcPr>
            <w:tcW w:w="1620" w:type="dxa"/>
          </w:tcPr>
          <w:p w14:paraId="0D278425"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40053012"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2211F7F6"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26624E8B"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246BEA7D" w14:textId="77777777" w:rsidR="00721CDE" w:rsidRPr="00FA2840" w:rsidRDefault="00721CDE" w:rsidP="00721CDE">
            <w:pPr>
              <w:pStyle w:val="NoSpacing"/>
              <w:spacing w:before="120" w:after="120"/>
              <w:rPr>
                <w:rFonts w:ascii="Arial" w:hAnsi="Arial" w:cs="Arial"/>
                <w:sz w:val="18"/>
                <w:szCs w:val="18"/>
              </w:rPr>
            </w:pPr>
          </w:p>
        </w:tc>
      </w:tr>
      <w:tr w:rsidR="00721CDE" w14:paraId="16F735A2" w14:textId="77777777" w:rsidTr="00721CDE">
        <w:tc>
          <w:tcPr>
            <w:tcW w:w="2335" w:type="dxa"/>
          </w:tcPr>
          <w:p w14:paraId="7B1CBE1D" w14:textId="717753E6"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Native Hawaiian or Other Pacific Islander</w:t>
            </w:r>
          </w:p>
        </w:tc>
        <w:tc>
          <w:tcPr>
            <w:tcW w:w="1620" w:type="dxa"/>
          </w:tcPr>
          <w:p w14:paraId="18B66B54"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294034AF"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1F31D5C6"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55E2C93F"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784F5831" w14:textId="77777777" w:rsidR="00721CDE" w:rsidRPr="00FA2840" w:rsidRDefault="00721CDE" w:rsidP="00721CDE">
            <w:pPr>
              <w:pStyle w:val="NoSpacing"/>
              <w:spacing w:before="120" w:after="120"/>
              <w:rPr>
                <w:rFonts w:ascii="Arial" w:hAnsi="Arial" w:cs="Arial"/>
                <w:sz w:val="18"/>
                <w:szCs w:val="18"/>
              </w:rPr>
            </w:pPr>
          </w:p>
        </w:tc>
      </w:tr>
      <w:tr w:rsidR="00721CDE" w14:paraId="7CF107B5" w14:textId="77777777" w:rsidTr="00721CDE">
        <w:tc>
          <w:tcPr>
            <w:tcW w:w="2335" w:type="dxa"/>
          </w:tcPr>
          <w:p w14:paraId="24D135A2" w14:textId="22091038"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Black or African American</w:t>
            </w:r>
          </w:p>
        </w:tc>
        <w:tc>
          <w:tcPr>
            <w:tcW w:w="1620" w:type="dxa"/>
          </w:tcPr>
          <w:p w14:paraId="09036105"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61ADB623"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603134D4"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5AC49A3B"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435DB4E2" w14:textId="77777777" w:rsidR="00721CDE" w:rsidRPr="00FA2840" w:rsidRDefault="00721CDE" w:rsidP="00721CDE">
            <w:pPr>
              <w:pStyle w:val="NoSpacing"/>
              <w:spacing w:before="120" w:after="120"/>
              <w:rPr>
                <w:rFonts w:ascii="Arial" w:hAnsi="Arial" w:cs="Arial"/>
                <w:sz w:val="18"/>
                <w:szCs w:val="18"/>
              </w:rPr>
            </w:pPr>
          </w:p>
        </w:tc>
      </w:tr>
      <w:tr w:rsidR="00721CDE" w14:paraId="5694DFD4" w14:textId="77777777" w:rsidTr="00721CDE">
        <w:tc>
          <w:tcPr>
            <w:tcW w:w="2335" w:type="dxa"/>
          </w:tcPr>
          <w:p w14:paraId="45C1A124" w14:textId="06FED697"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White</w:t>
            </w:r>
          </w:p>
        </w:tc>
        <w:tc>
          <w:tcPr>
            <w:tcW w:w="1620" w:type="dxa"/>
          </w:tcPr>
          <w:p w14:paraId="304FBB9E"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7DDD788F"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3466EFD3"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6C0B3E74"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0667C8F4" w14:textId="77777777" w:rsidR="00721CDE" w:rsidRPr="00FA2840" w:rsidRDefault="00721CDE" w:rsidP="00721CDE">
            <w:pPr>
              <w:pStyle w:val="NoSpacing"/>
              <w:spacing w:before="120" w:after="120"/>
              <w:rPr>
                <w:rFonts w:ascii="Arial" w:hAnsi="Arial" w:cs="Arial"/>
                <w:sz w:val="18"/>
                <w:szCs w:val="18"/>
              </w:rPr>
            </w:pPr>
          </w:p>
        </w:tc>
      </w:tr>
      <w:tr w:rsidR="00721CDE" w14:paraId="2FFA067B" w14:textId="77777777" w:rsidTr="00721CDE">
        <w:trPr>
          <w:trHeight w:val="125"/>
        </w:trPr>
        <w:tc>
          <w:tcPr>
            <w:tcW w:w="2335" w:type="dxa"/>
          </w:tcPr>
          <w:p w14:paraId="285BA1C8" w14:textId="551B4E90" w:rsidR="00721CDE" w:rsidRPr="00FA2840" w:rsidRDefault="00721CDE" w:rsidP="00721CDE">
            <w:pPr>
              <w:pStyle w:val="NoSpacing"/>
              <w:spacing w:before="120" w:after="120"/>
              <w:rPr>
                <w:rFonts w:ascii="Arial" w:hAnsi="Arial" w:cs="Arial"/>
                <w:sz w:val="18"/>
                <w:szCs w:val="18"/>
              </w:rPr>
            </w:pPr>
            <w:r w:rsidRPr="00FA2840">
              <w:rPr>
                <w:rFonts w:ascii="Arial" w:hAnsi="Arial" w:cs="Arial"/>
                <w:sz w:val="18"/>
                <w:szCs w:val="18"/>
              </w:rPr>
              <w:t>More than Once race</w:t>
            </w:r>
          </w:p>
        </w:tc>
        <w:tc>
          <w:tcPr>
            <w:tcW w:w="1620" w:type="dxa"/>
          </w:tcPr>
          <w:p w14:paraId="5E5A405C"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4763E6EF"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5E9F2CAC"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1B81B820"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5A815DD8" w14:textId="77777777" w:rsidR="00721CDE" w:rsidRPr="00FA2840" w:rsidRDefault="00721CDE" w:rsidP="00721CDE">
            <w:pPr>
              <w:pStyle w:val="NoSpacing"/>
              <w:spacing w:before="120" w:after="120"/>
              <w:rPr>
                <w:rFonts w:ascii="Arial" w:hAnsi="Arial" w:cs="Arial"/>
                <w:sz w:val="18"/>
                <w:szCs w:val="18"/>
              </w:rPr>
            </w:pPr>
          </w:p>
        </w:tc>
      </w:tr>
      <w:tr w:rsidR="00721CDE" w14:paraId="79934594" w14:textId="77777777" w:rsidTr="00721CDE">
        <w:tc>
          <w:tcPr>
            <w:tcW w:w="2335" w:type="dxa"/>
          </w:tcPr>
          <w:p w14:paraId="25D75C73" w14:textId="29F00EE9" w:rsidR="00721CDE" w:rsidRPr="00FA2840" w:rsidRDefault="00721CDE" w:rsidP="00721CDE">
            <w:pPr>
              <w:pStyle w:val="NoSpacing"/>
              <w:spacing w:before="120" w:after="120"/>
              <w:rPr>
                <w:rFonts w:ascii="Arial" w:hAnsi="Arial" w:cs="Arial"/>
                <w:b/>
                <w:sz w:val="18"/>
                <w:szCs w:val="18"/>
              </w:rPr>
            </w:pPr>
            <w:r w:rsidRPr="00FA2840">
              <w:rPr>
                <w:rFonts w:ascii="Arial" w:hAnsi="Arial" w:cs="Arial"/>
                <w:b/>
                <w:sz w:val="18"/>
                <w:szCs w:val="18"/>
              </w:rPr>
              <w:t>Total</w:t>
            </w:r>
          </w:p>
        </w:tc>
        <w:tc>
          <w:tcPr>
            <w:tcW w:w="1620" w:type="dxa"/>
          </w:tcPr>
          <w:p w14:paraId="5202715B" w14:textId="77777777" w:rsidR="00721CDE" w:rsidRPr="00FA2840" w:rsidRDefault="00721CDE" w:rsidP="00721CDE">
            <w:pPr>
              <w:pStyle w:val="NoSpacing"/>
              <w:spacing w:before="120" w:after="120"/>
              <w:rPr>
                <w:rFonts w:ascii="Arial" w:hAnsi="Arial" w:cs="Arial"/>
                <w:sz w:val="18"/>
                <w:szCs w:val="18"/>
              </w:rPr>
            </w:pPr>
          </w:p>
        </w:tc>
        <w:tc>
          <w:tcPr>
            <w:tcW w:w="1620" w:type="dxa"/>
          </w:tcPr>
          <w:p w14:paraId="42C39822" w14:textId="77777777" w:rsidR="00721CDE" w:rsidRPr="00FA2840" w:rsidRDefault="00721CDE" w:rsidP="00721CDE">
            <w:pPr>
              <w:pStyle w:val="NoSpacing"/>
              <w:spacing w:before="120" w:after="120"/>
              <w:rPr>
                <w:rFonts w:ascii="Arial" w:hAnsi="Arial" w:cs="Arial"/>
                <w:sz w:val="18"/>
                <w:szCs w:val="18"/>
              </w:rPr>
            </w:pPr>
          </w:p>
        </w:tc>
        <w:tc>
          <w:tcPr>
            <w:tcW w:w="1617" w:type="dxa"/>
          </w:tcPr>
          <w:p w14:paraId="64B035A7"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570737AF" w14:textId="77777777" w:rsidR="00721CDE" w:rsidRPr="00FA2840" w:rsidRDefault="00721CDE" w:rsidP="00721CDE">
            <w:pPr>
              <w:pStyle w:val="NoSpacing"/>
              <w:spacing w:before="120" w:after="120"/>
              <w:rPr>
                <w:rFonts w:ascii="Arial" w:hAnsi="Arial" w:cs="Arial"/>
                <w:sz w:val="18"/>
                <w:szCs w:val="18"/>
              </w:rPr>
            </w:pPr>
          </w:p>
        </w:tc>
        <w:tc>
          <w:tcPr>
            <w:tcW w:w="1799" w:type="dxa"/>
          </w:tcPr>
          <w:p w14:paraId="4AF0239E" w14:textId="77777777" w:rsidR="00721CDE" w:rsidRPr="00FA2840" w:rsidRDefault="00721CDE" w:rsidP="00721CDE">
            <w:pPr>
              <w:pStyle w:val="NoSpacing"/>
              <w:spacing w:before="120" w:after="120"/>
              <w:rPr>
                <w:rFonts w:ascii="Arial" w:hAnsi="Arial" w:cs="Arial"/>
                <w:sz w:val="18"/>
                <w:szCs w:val="18"/>
              </w:rPr>
            </w:pPr>
          </w:p>
        </w:tc>
      </w:tr>
    </w:tbl>
    <w:p w14:paraId="4103363E" w14:textId="77777777" w:rsidR="00FA2840" w:rsidRDefault="00FA2840" w:rsidP="00721CDE">
      <w:pPr>
        <w:pStyle w:val="NoSpacing"/>
        <w:spacing w:before="120" w:after="120"/>
        <w:rPr>
          <w:rFonts w:ascii="Arial" w:hAnsi="Arial" w:cs="Arial"/>
          <w:b/>
        </w:rPr>
      </w:pPr>
    </w:p>
    <w:p w14:paraId="7C645AB3" w14:textId="009A783C" w:rsidR="00721CDE" w:rsidRDefault="00721CDE" w:rsidP="00721CDE">
      <w:pPr>
        <w:pStyle w:val="NoSpacing"/>
        <w:spacing w:before="120" w:after="120"/>
        <w:rPr>
          <w:rFonts w:ascii="Arial" w:hAnsi="Arial" w:cs="Arial"/>
        </w:rPr>
      </w:pPr>
      <w:r w:rsidRPr="00721CDE">
        <w:rPr>
          <w:rFonts w:ascii="Arial" w:hAnsi="Arial" w:cs="Arial"/>
          <w:b/>
        </w:rPr>
        <w:t>Cumulative (Actual).</w:t>
      </w:r>
      <w:r>
        <w:rPr>
          <w:rFonts w:ascii="Arial" w:hAnsi="Arial" w:cs="Arial"/>
        </w:rPr>
        <w:t xml:space="preserve"> Cumulative (Actual) enrollment information is required and system enforced when answer to “Using an Existing Dataset or Resource” is Yes. System enforcement relaxed if Comments is provided.</w:t>
      </w:r>
    </w:p>
    <w:tbl>
      <w:tblPr>
        <w:tblStyle w:val="TableGrid"/>
        <w:tblW w:w="0" w:type="auto"/>
        <w:tblLook w:val="04A0" w:firstRow="1" w:lastRow="0" w:firstColumn="1" w:lastColumn="0" w:noHBand="0" w:noVBand="1"/>
      </w:tblPr>
      <w:tblGrid>
        <w:gridCol w:w="1485"/>
        <w:gridCol w:w="946"/>
        <w:gridCol w:w="687"/>
        <w:gridCol w:w="1228"/>
        <w:gridCol w:w="946"/>
        <w:gridCol w:w="687"/>
        <w:gridCol w:w="1228"/>
        <w:gridCol w:w="946"/>
        <w:gridCol w:w="687"/>
        <w:gridCol w:w="1228"/>
        <w:gridCol w:w="722"/>
      </w:tblGrid>
      <w:tr w:rsidR="00FA2840" w14:paraId="03A4D4BD" w14:textId="77777777" w:rsidTr="00FA2840">
        <w:tc>
          <w:tcPr>
            <w:tcW w:w="1485" w:type="dxa"/>
            <w:vMerge w:val="restart"/>
          </w:tcPr>
          <w:p w14:paraId="30CCEE0C" w14:textId="12F6CD22" w:rsidR="00FA2840" w:rsidRPr="00FA2840" w:rsidRDefault="00FA2840" w:rsidP="00721CDE">
            <w:pPr>
              <w:pStyle w:val="NoSpacing"/>
              <w:spacing w:before="120" w:after="120"/>
              <w:rPr>
                <w:rFonts w:ascii="Arial" w:hAnsi="Arial" w:cs="Arial"/>
                <w:b/>
                <w:sz w:val="18"/>
                <w:szCs w:val="18"/>
              </w:rPr>
            </w:pPr>
            <w:r w:rsidRPr="00FA2840">
              <w:rPr>
                <w:rFonts w:ascii="Arial" w:hAnsi="Arial" w:cs="Arial"/>
                <w:b/>
                <w:sz w:val="18"/>
                <w:szCs w:val="18"/>
              </w:rPr>
              <w:t>Racial Categories</w:t>
            </w:r>
          </w:p>
        </w:tc>
        <w:tc>
          <w:tcPr>
            <w:tcW w:w="9305" w:type="dxa"/>
            <w:gridSpan w:val="10"/>
          </w:tcPr>
          <w:p w14:paraId="7E399F65" w14:textId="172E68A4" w:rsidR="00FA2840" w:rsidRPr="00FA2840" w:rsidRDefault="00FA2840" w:rsidP="00FA2840">
            <w:pPr>
              <w:pStyle w:val="NoSpacing"/>
              <w:spacing w:before="120" w:after="120"/>
              <w:jc w:val="center"/>
              <w:rPr>
                <w:rFonts w:ascii="Arial" w:hAnsi="Arial" w:cs="Arial"/>
                <w:sz w:val="18"/>
                <w:szCs w:val="18"/>
              </w:rPr>
            </w:pPr>
            <w:r w:rsidRPr="00FA2840">
              <w:rPr>
                <w:rFonts w:ascii="Arial" w:hAnsi="Arial" w:cs="Arial"/>
                <w:b/>
                <w:sz w:val="18"/>
                <w:szCs w:val="18"/>
              </w:rPr>
              <w:t>Ethnic</w:t>
            </w:r>
            <w:r w:rsidRPr="00FA2840">
              <w:rPr>
                <w:rFonts w:ascii="Arial" w:hAnsi="Arial" w:cs="Arial"/>
                <w:sz w:val="18"/>
                <w:szCs w:val="18"/>
              </w:rPr>
              <w:t xml:space="preserve"> </w:t>
            </w:r>
            <w:r w:rsidRPr="00FA2840">
              <w:rPr>
                <w:rFonts w:ascii="Arial" w:hAnsi="Arial" w:cs="Arial"/>
                <w:b/>
                <w:sz w:val="18"/>
                <w:szCs w:val="18"/>
              </w:rPr>
              <w:t>Categories</w:t>
            </w:r>
          </w:p>
        </w:tc>
      </w:tr>
      <w:tr w:rsidR="00FA2840" w14:paraId="486F70CE" w14:textId="77777777" w:rsidTr="00FA2840">
        <w:tc>
          <w:tcPr>
            <w:tcW w:w="1485" w:type="dxa"/>
            <w:vMerge/>
          </w:tcPr>
          <w:p w14:paraId="658211A0" w14:textId="77777777" w:rsidR="00FA2840" w:rsidRPr="00FA2840" w:rsidRDefault="00FA2840" w:rsidP="00721CDE">
            <w:pPr>
              <w:pStyle w:val="NoSpacing"/>
              <w:spacing w:before="120" w:after="120"/>
              <w:rPr>
                <w:rFonts w:ascii="Arial" w:hAnsi="Arial" w:cs="Arial"/>
                <w:sz w:val="18"/>
                <w:szCs w:val="18"/>
              </w:rPr>
            </w:pPr>
          </w:p>
        </w:tc>
        <w:tc>
          <w:tcPr>
            <w:tcW w:w="2861" w:type="dxa"/>
            <w:gridSpan w:val="3"/>
          </w:tcPr>
          <w:p w14:paraId="5D08B66B" w14:textId="2127C985" w:rsidR="00FA2840" w:rsidRPr="00FA2840" w:rsidRDefault="00FA2840" w:rsidP="00721CDE">
            <w:pPr>
              <w:pStyle w:val="NoSpacing"/>
              <w:spacing w:before="120" w:after="120"/>
              <w:rPr>
                <w:rFonts w:ascii="Arial" w:hAnsi="Arial" w:cs="Arial"/>
                <w:sz w:val="18"/>
                <w:szCs w:val="18"/>
              </w:rPr>
            </w:pPr>
            <w:r w:rsidRPr="00FA2840">
              <w:rPr>
                <w:rFonts w:ascii="Arial" w:hAnsi="Arial" w:cs="Arial"/>
                <w:sz w:val="18"/>
                <w:szCs w:val="18"/>
              </w:rPr>
              <w:t>Not Hispanic or Latino</w:t>
            </w:r>
          </w:p>
        </w:tc>
        <w:tc>
          <w:tcPr>
            <w:tcW w:w="2861" w:type="dxa"/>
            <w:gridSpan w:val="3"/>
          </w:tcPr>
          <w:p w14:paraId="64ED2E0D" w14:textId="47CA1CAB" w:rsidR="00FA2840" w:rsidRPr="00FA2840" w:rsidRDefault="00FA2840" w:rsidP="00721CDE">
            <w:pPr>
              <w:pStyle w:val="NoSpacing"/>
              <w:spacing w:before="120" w:after="120"/>
              <w:rPr>
                <w:rFonts w:ascii="Arial" w:hAnsi="Arial" w:cs="Arial"/>
                <w:sz w:val="18"/>
                <w:szCs w:val="18"/>
              </w:rPr>
            </w:pPr>
            <w:r w:rsidRPr="00FA2840">
              <w:rPr>
                <w:rFonts w:ascii="Arial" w:hAnsi="Arial" w:cs="Arial"/>
                <w:sz w:val="18"/>
                <w:szCs w:val="18"/>
              </w:rPr>
              <w:t>Hispanic or Latino</w:t>
            </w:r>
          </w:p>
        </w:tc>
        <w:tc>
          <w:tcPr>
            <w:tcW w:w="2861" w:type="dxa"/>
            <w:gridSpan w:val="3"/>
          </w:tcPr>
          <w:p w14:paraId="44D57038" w14:textId="5AB55833" w:rsidR="00FA2840" w:rsidRPr="00FA2840" w:rsidRDefault="00FA2840" w:rsidP="00721CDE">
            <w:pPr>
              <w:pStyle w:val="NoSpacing"/>
              <w:spacing w:before="120" w:after="120"/>
              <w:rPr>
                <w:rFonts w:ascii="Arial" w:hAnsi="Arial" w:cs="Arial"/>
                <w:sz w:val="18"/>
                <w:szCs w:val="18"/>
              </w:rPr>
            </w:pPr>
            <w:r w:rsidRPr="00FA2840">
              <w:rPr>
                <w:rFonts w:ascii="Arial" w:hAnsi="Arial" w:cs="Arial"/>
                <w:sz w:val="18"/>
                <w:szCs w:val="18"/>
              </w:rPr>
              <w:t>Unknown/Not Reported Ethnicity</w:t>
            </w:r>
          </w:p>
        </w:tc>
        <w:tc>
          <w:tcPr>
            <w:tcW w:w="722" w:type="dxa"/>
          </w:tcPr>
          <w:p w14:paraId="4B3EEF4E" w14:textId="0A38984E" w:rsidR="00FA2840" w:rsidRPr="00FA2840" w:rsidRDefault="00FA2840" w:rsidP="00721CDE">
            <w:pPr>
              <w:pStyle w:val="NoSpacing"/>
              <w:spacing w:before="120" w:after="120"/>
              <w:rPr>
                <w:rFonts w:ascii="Arial" w:hAnsi="Arial" w:cs="Arial"/>
                <w:b/>
                <w:sz w:val="18"/>
                <w:szCs w:val="18"/>
              </w:rPr>
            </w:pPr>
            <w:r w:rsidRPr="00FA2840">
              <w:rPr>
                <w:rFonts w:ascii="Arial" w:hAnsi="Arial" w:cs="Arial"/>
                <w:b/>
                <w:sz w:val="18"/>
                <w:szCs w:val="18"/>
              </w:rPr>
              <w:t>Total</w:t>
            </w:r>
          </w:p>
        </w:tc>
      </w:tr>
      <w:tr w:rsidR="00FA2840" w14:paraId="2360D7FC" w14:textId="77777777" w:rsidTr="00FA2840">
        <w:tc>
          <w:tcPr>
            <w:tcW w:w="1485" w:type="dxa"/>
            <w:vMerge/>
          </w:tcPr>
          <w:p w14:paraId="76477722"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6D536028" w14:textId="7843FFED" w:rsidR="00FA2840" w:rsidRPr="00FA2840" w:rsidRDefault="00FA2840" w:rsidP="00FA2840">
            <w:pPr>
              <w:pStyle w:val="NoSpacing"/>
              <w:spacing w:before="120" w:after="120"/>
              <w:rPr>
                <w:rFonts w:ascii="Arial" w:hAnsi="Arial" w:cs="Arial"/>
                <w:b/>
                <w:sz w:val="18"/>
                <w:szCs w:val="18"/>
              </w:rPr>
            </w:pPr>
            <w:r w:rsidRPr="00FA2840">
              <w:rPr>
                <w:rFonts w:ascii="Arial" w:hAnsi="Arial" w:cs="Arial"/>
                <w:b/>
                <w:sz w:val="18"/>
                <w:szCs w:val="18"/>
              </w:rPr>
              <w:t>Female</w:t>
            </w:r>
          </w:p>
        </w:tc>
        <w:tc>
          <w:tcPr>
            <w:tcW w:w="687" w:type="dxa"/>
          </w:tcPr>
          <w:p w14:paraId="2EB24D90" w14:textId="14116E63" w:rsidR="00FA2840" w:rsidRPr="00FA2840" w:rsidRDefault="00FA2840" w:rsidP="00FA2840">
            <w:pPr>
              <w:pStyle w:val="NoSpacing"/>
              <w:spacing w:before="120" w:after="120"/>
              <w:rPr>
                <w:rFonts w:ascii="Arial" w:hAnsi="Arial" w:cs="Arial"/>
                <w:b/>
                <w:sz w:val="18"/>
                <w:szCs w:val="18"/>
              </w:rPr>
            </w:pPr>
            <w:r w:rsidRPr="00FA2840">
              <w:rPr>
                <w:rFonts w:ascii="Arial" w:hAnsi="Arial" w:cs="Arial"/>
                <w:b/>
                <w:sz w:val="18"/>
                <w:szCs w:val="18"/>
              </w:rPr>
              <w:t>Male</w:t>
            </w:r>
          </w:p>
        </w:tc>
        <w:tc>
          <w:tcPr>
            <w:tcW w:w="1228" w:type="dxa"/>
          </w:tcPr>
          <w:p w14:paraId="09564AAF" w14:textId="3B16C050" w:rsidR="00FA2840" w:rsidRPr="00FA2840" w:rsidRDefault="00FA2840" w:rsidP="00FA2840">
            <w:pPr>
              <w:pStyle w:val="NoSpacing"/>
              <w:spacing w:before="120" w:after="120"/>
              <w:rPr>
                <w:rFonts w:ascii="Arial" w:hAnsi="Arial" w:cs="Arial"/>
                <w:b/>
                <w:sz w:val="18"/>
                <w:szCs w:val="18"/>
              </w:rPr>
            </w:pPr>
            <w:r w:rsidRPr="00FA2840">
              <w:rPr>
                <w:rFonts w:ascii="Arial" w:hAnsi="Arial" w:cs="Arial"/>
                <w:b/>
                <w:sz w:val="18"/>
                <w:szCs w:val="18"/>
              </w:rPr>
              <w:t>Unknown/ Not Reported</w:t>
            </w:r>
          </w:p>
        </w:tc>
        <w:tc>
          <w:tcPr>
            <w:tcW w:w="946" w:type="dxa"/>
          </w:tcPr>
          <w:p w14:paraId="4E7BC5FC" w14:textId="6F3AB9A1" w:rsidR="00FA2840" w:rsidRPr="00FA2840" w:rsidRDefault="00FA2840" w:rsidP="00FA2840">
            <w:pPr>
              <w:pStyle w:val="NoSpacing"/>
              <w:spacing w:before="120" w:after="120"/>
              <w:rPr>
                <w:rFonts w:ascii="Arial" w:hAnsi="Arial" w:cs="Arial"/>
                <w:sz w:val="18"/>
                <w:szCs w:val="18"/>
              </w:rPr>
            </w:pPr>
            <w:r w:rsidRPr="00FA2840">
              <w:rPr>
                <w:rFonts w:ascii="Arial" w:hAnsi="Arial" w:cs="Arial"/>
                <w:b/>
                <w:sz w:val="18"/>
                <w:szCs w:val="18"/>
              </w:rPr>
              <w:t>Female</w:t>
            </w:r>
          </w:p>
        </w:tc>
        <w:tc>
          <w:tcPr>
            <w:tcW w:w="687" w:type="dxa"/>
          </w:tcPr>
          <w:p w14:paraId="7D67270A" w14:textId="3AF041D6" w:rsidR="00FA2840" w:rsidRPr="00FA2840" w:rsidRDefault="00FA2840" w:rsidP="00FA2840">
            <w:pPr>
              <w:pStyle w:val="NoSpacing"/>
              <w:spacing w:before="120" w:after="120"/>
              <w:rPr>
                <w:rFonts w:ascii="Arial" w:hAnsi="Arial" w:cs="Arial"/>
                <w:sz w:val="18"/>
                <w:szCs w:val="18"/>
              </w:rPr>
            </w:pPr>
            <w:r w:rsidRPr="00FA2840">
              <w:rPr>
                <w:rFonts w:ascii="Arial" w:hAnsi="Arial" w:cs="Arial"/>
                <w:b/>
                <w:sz w:val="18"/>
                <w:szCs w:val="18"/>
              </w:rPr>
              <w:t>Male</w:t>
            </w:r>
          </w:p>
        </w:tc>
        <w:tc>
          <w:tcPr>
            <w:tcW w:w="1228" w:type="dxa"/>
          </w:tcPr>
          <w:p w14:paraId="7951AA4F" w14:textId="2E1A7B65" w:rsidR="00FA2840" w:rsidRPr="00FA2840" w:rsidRDefault="00FA2840" w:rsidP="00FA2840">
            <w:pPr>
              <w:pStyle w:val="NoSpacing"/>
              <w:spacing w:before="120" w:after="120"/>
              <w:rPr>
                <w:rFonts w:ascii="Arial" w:hAnsi="Arial" w:cs="Arial"/>
                <w:sz w:val="18"/>
                <w:szCs w:val="18"/>
              </w:rPr>
            </w:pPr>
            <w:r w:rsidRPr="00FA2840">
              <w:rPr>
                <w:rFonts w:ascii="Arial" w:hAnsi="Arial" w:cs="Arial"/>
                <w:b/>
                <w:sz w:val="18"/>
                <w:szCs w:val="18"/>
              </w:rPr>
              <w:t>Unknown/ Not Reported</w:t>
            </w:r>
          </w:p>
        </w:tc>
        <w:tc>
          <w:tcPr>
            <w:tcW w:w="946" w:type="dxa"/>
          </w:tcPr>
          <w:p w14:paraId="4CFF8652" w14:textId="6C31D369" w:rsidR="00FA2840" w:rsidRPr="00FA2840" w:rsidRDefault="00FA2840" w:rsidP="00FA2840">
            <w:pPr>
              <w:pStyle w:val="NoSpacing"/>
              <w:spacing w:before="120" w:after="120"/>
              <w:rPr>
                <w:rFonts w:ascii="Arial" w:hAnsi="Arial" w:cs="Arial"/>
                <w:sz w:val="18"/>
                <w:szCs w:val="18"/>
              </w:rPr>
            </w:pPr>
            <w:r w:rsidRPr="00FA2840">
              <w:rPr>
                <w:rFonts w:ascii="Arial" w:hAnsi="Arial" w:cs="Arial"/>
                <w:b/>
                <w:sz w:val="18"/>
                <w:szCs w:val="18"/>
              </w:rPr>
              <w:t>Female</w:t>
            </w:r>
          </w:p>
        </w:tc>
        <w:tc>
          <w:tcPr>
            <w:tcW w:w="687" w:type="dxa"/>
          </w:tcPr>
          <w:p w14:paraId="01D0C7BE" w14:textId="4E88539D" w:rsidR="00FA2840" w:rsidRPr="00FA2840" w:rsidRDefault="00FA2840" w:rsidP="00FA2840">
            <w:pPr>
              <w:pStyle w:val="NoSpacing"/>
              <w:spacing w:before="120" w:after="120"/>
              <w:rPr>
                <w:rFonts w:ascii="Arial" w:hAnsi="Arial" w:cs="Arial"/>
                <w:sz w:val="18"/>
                <w:szCs w:val="18"/>
              </w:rPr>
            </w:pPr>
            <w:r w:rsidRPr="00FA2840">
              <w:rPr>
                <w:rFonts w:ascii="Arial" w:hAnsi="Arial" w:cs="Arial"/>
                <w:b/>
                <w:sz w:val="18"/>
                <w:szCs w:val="18"/>
              </w:rPr>
              <w:t>Male</w:t>
            </w:r>
          </w:p>
        </w:tc>
        <w:tc>
          <w:tcPr>
            <w:tcW w:w="1228" w:type="dxa"/>
          </w:tcPr>
          <w:p w14:paraId="418B703B" w14:textId="5EFC7A3C" w:rsidR="00FA2840" w:rsidRPr="00FA2840" w:rsidRDefault="00FA2840" w:rsidP="00FA2840">
            <w:pPr>
              <w:pStyle w:val="NoSpacing"/>
              <w:spacing w:before="120" w:after="120"/>
              <w:rPr>
                <w:rFonts w:ascii="Arial" w:hAnsi="Arial" w:cs="Arial"/>
                <w:sz w:val="18"/>
                <w:szCs w:val="18"/>
              </w:rPr>
            </w:pPr>
            <w:r w:rsidRPr="00FA2840">
              <w:rPr>
                <w:rFonts w:ascii="Arial" w:hAnsi="Arial" w:cs="Arial"/>
                <w:b/>
                <w:sz w:val="18"/>
                <w:szCs w:val="18"/>
              </w:rPr>
              <w:t>Unknown/ Not Reported</w:t>
            </w:r>
          </w:p>
        </w:tc>
        <w:tc>
          <w:tcPr>
            <w:tcW w:w="722" w:type="dxa"/>
          </w:tcPr>
          <w:p w14:paraId="1D5D67B9" w14:textId="77777777" w:rsidR="00FA2840" w:rsidRPr="00FA2840" w:rsidRDefault="00FA2840" w:rsidP="00FA2840">
            <w:pPr>
              <w:pStyle w:val="NoSpacing"/>
              <w:spacing w:before="120" w:after="120"/>
              <w:rPr>
                <w:rFonts w:ascii="Arial" w:hAnsi="Arial" w:cs="Arial"/>
                <w:sz w:val="18"/>
                <w:szCs w:val="18"/>
              </w:rPr>
            </w:pPr>
          </w:p>
        </w:tc>
      </w:tr>
      <w:tr w:rsidR="00FA2840" w14:paraId="642B11A8" w14:textId="77777777" w:rsidTr="00FA2840">
        <w:tc>
          <w:tcPr>
            <w:tcW w:w="1485" w:type="dxa"/>
          </w:tcPr>
          <w:p w14:paraId="554AA5BA" w14:textId="49F6772F" w:rsidR="00FA2840" w:rsidRPr="00FA2840" w:rsidRDefault="00FA2840" w:rsidP="00FA2840">
            <w:pPr>
              <w:pStyle w:val="NoSpacing"/>
              <w:spacing w:before="120" w:after="120"/>
              <w:rPr>
                <w:rFonts w:ascii="Arial" w:hAnsi="Arial" w:cs="Arial"/>
                <w:sz w:val="18"/>
                <w:szCs w:val="18"/>
              </w:rPr>
            </w:pPr>
            <w:r w:rsidRPr="00FA2840">
              <w:rPr>
                <w:rFonts w:ascii="Arial" w:hAnsi="Arial" w:cs="Arial"/>
                <w:sz w:val="18"/>
                <w:szCs w:val="18"/>
              </w:rPr>
              <w:t>American Indian/Alaska Native</w:t>
            </w:r>
          </w:p>
        </w:tc>
        <w:tc>
          <w:tcPr>
            <w:tcW w:w="946" w:type="dxa"/>
          </w:tcPr>
          <w:p w14:paraId="455EF7F6"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2BC4BFD7" w14:textId="329CD332" w:rsidR="00FA2840" w:rsidRPr="00FA2840" w:rsidRDefault="00FA2840" w:rsidP="00FA2840">
            <w:pPr>
              <w:pStyle w:val="NoSpacing"/>
              <w:spacing w:before="120" w:after="120"/>
              <w:rPr>
                <w:rFonts w:ascii="Arial" w:hAnsi="Arial" w:cs="Arial"/>
                <w:sz w:val="18"/>
                <w:szCs w:val="18"/>
              </w:rPr>
            </w:pPr>
          </w:p>
        </w:tc>
        <w:tc>
          <w:tcPr>
            <w:tcW w:w="1228" w:type="dxa"/>
          </w:tcPr>
          <w:p w14:paraId="36006AD5"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490F2B0B"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65F331A4"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3DC448F4"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2E2F9375"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7238A8AC"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02ABBF08" w14:textId="77777777" w:rsidR="00FA2840" w:rsidRPr="00FA2840" w:rsidRDefault="00FA2840" w:rsidP="00FA2840">
            <w:pPr>
              <w:pStyle w:val="NoSpacing"/>
              <w:spacing w:before="120" w:after="120"/>
              <w:rPr>
                <w:rFonts w:ascii="Arial" w:hAnsi="Arial" w:cs="Arial"/>
                <w:sz w:val="18"/>
                <w:szCs w:val="18"/>
              </w:rPr>
            </w:pPr>
          </w:p>
        </w:tc>
        <w:tc>
          <w:tcPr>
            <w:tcW w:w="722" w:type="dxa"/>
          </w:tcPr>
          <w:p w14:paraId="11CC42CB" w14:textId="77777777" w:rsidR="00FA2840" w:rsidRPr="00FA2840" w:rsidRDefault="00FA2840" w:rsidP="00FA2840">
            <w:pPr>
              <w:pStyle w:val="NoSpacing"/>
              <w:spacing w:before="120" w:after="120"/>
              <w:rPr>
                <w:rFonts w:ascii="Arial" w:hAnsi="Arial" w:cs="Arial"/>
                <w:sz w:val="18"/>
                <w:szCs w:val="18"/>
              </w:rPr>
            </w:pPr>
          </w:p>
        </w:tc>
      </w:tr>
      <w:tr w:rsidR="00FA2840" w14:paraId="19CC8B82" w14:textId="77777777" w:rsidTr="00FA2840">
        <w:tc>
          <w:tcPr>
            <w:tcW w:w="1485" w:type="dxa"/>
          </w:tcPr>
          <w:p w14:paraId="63513571" w14:textId="0F473559" w:rsidR="00FA2840" w:rsidRPr="00FA2840" w:rsidRDefault="00FA2840" w:rsidP="00FA2840">
            <w:pPr>
              <w:pStyle w:val="NoSpacing"/>
              <w:spacing w:before="120" w:after="120"/>
              <w:rPr>
                <w:rFonts w:ascii="Arial" w:hAnsi="Arial" w:cs="Arial"/>
                <w:sz w:val="18"/>
                <w:szCs w:val="18"/>
              </w:rPr>
            </w:pPr>
            <w:r w:rsidRPr="00FA2840">
              <w:rPr>
                <w:rFonts w:ascii="Arial" w:hAnsi="Arial" w:cs="Arial"/>
                <w:sz w:val="18"/>
                <w:szCs w:val="18"/>
              </w:rPr>
              <w:t>Asian</w:t>
            </w:r>
          </w:p>
        </w:tc>
        <w:tc>
          <w:tcPr>
            <w:tcW w:w="946" w:type="dxa"/>
          </w:tcPr>
          <w:p w14:paraId="38929FF0"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3D7C20F8" w14:textId="675B6731" w:rsidR="00FA2840" w:rsidRPr="00FA2840" w:rsidRDefault="00FA2840" w:rsidP="00FA2840">
            <w:pPr>
              <w:pStyle w:val="NoSpacing"/>
              <w:spacing w:before="120" w:after="120"/>
              <w:rPr>
                <w:rFonts w:ascii="Arial" w:hAnsi="Arial" w:cs="Arial"/>
                <w:sz w:val="18"/>
                <w:szCs w:val="18"/>
              </w:rPr>
            </w:pPr>
          </w:p>
        </w:tc>
        <w:tc>
          <w:tcPr>
            <w:tcW w:w="1228" w:type="dxa"/>
          </w:tcPr>
          <w:p w14:paraId="5E0999AB"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31590B37"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40100B81"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42963B7D"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18750C45"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5D646F15"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7106656C" w14:textId="77777777" w:rsidR="00FA2840" w:rsidRPr="00FA2840" w:rsidRDefault="00FA2840" w:rsidP="00FA2840">
            <w:pPr>
              <w:pStyle w:val="NoSpacing"/>
              <w:spacing w:before="120" w:after="120"/>
              <w:rPr>
                <w:rFonts w:ascii="Arial" w:hAnsi="Arial" w:cs="Arial"/>
                <w:sz w:val="18"/>
                <w:szCs w:val="18"/>
              </w:rPr>
            </w:pPr>
          </w:p>
        </w:tc>
        <w:tc>
          <w:tcPr>
            <w:tcW w:w="722" w:type="dxa"/>
          </w:tcPr>
          <w:p w14:paraId="1D6DD68C" w14:textId="77777777" w:rsidR="00FA2840" w:rsidRPr="00FA2840" w:rsidRDefault="00FA2840" w:rsidP="00FA2840">
            <w:pPr>
              <w:pStyle w:val="NoSpacing"/>
              <w:spacing w:before="120" w:after="120"/>
              <w:rPr>
                <w:rFonts w:ascii="Arial" w:hAnsi="Arial" w:cs="Arial"/>
                <w:sz w:val="18"/>
                <w:szCs w:val="18"/>
              </w:rPr>
            </w:pPr>
          </w:p>
        </w:tc>
      </w:tr>
      <w:tr w:rsidR="00FA2840" w14:paraId="131DD2E1" w14:textId="77777777" w:rsidTr="00FA2840">
        <w:tc>
          <w:tcPr>
            <w:tcW w:w="1485" w:type="dxa"/>
          </w:tcPr>
          <w:p w14:paraId="5710BB1D" w14:textId="39D640B1" w:rsidR="00FA2840" w:rsidRPr="00FA2840" w:rsidRDefault="00FA2840" w:rsidP="00FA2840">
            <w:pPr>
              <w:pStyle w:val="NoSpacing"/>
              <w:spacing w:before="120" w:after="120"/>
              <w:rPr>
                <w:rFonts w:ascii="Arial" w:hAnsi="Arial" w:cs="Arial"/>
                <w:sz w:val="18"/>
                <w:szCs w:val="18"/>
              </w:rPr>
            </w:pPr>
            <w:r w:rsidRPr="00FA2840">
              <w:rPr>
                <w:rFonts w:ascii="Arial" w:hAnsi="Arial" w:cs="Arial"/>
                <w:sz w:val="18"/>
                <w:szCs w:val="18"/>
              </w:rPr>
              <w:t>Native Hawaiian or Other Pacific Islander</w:t>
            </w:r>
          </w:p>
        </w:tc>
        <w:tc>
          <w:tcPr>
            <w:tcW w:w="946" w:type="dxa"/>
          </w:tcPr>
          <w:p w14:paraId="050CD0D5"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37E72CEA" w14:textId="6C0E8B8F" w:rsidR="00FA2840" w:rsidRPr="00FA2840" w:rsidRDefault="00FA2840" w:rsidP="00FA2840">
            <w:pPr>
              <w:pStyle w:val="NoSpacing"/>
              <w:spacing w:before="120" w:after="120"/>
              <w:rPr>
                <w:rFonts w:ascii="Arial" w:hAnsi="Arial" w:cs="Arial"/>
                <w:sz w:val="18"/>
                <w:szCs w:val="18"/>
              </w:rPr>
            </w:pPr>
          </w:p>
        </w:tc>
        <w:tc>
          <w:tcPr>
            <w:tcW w:w="1228" w:type="dxa"/>
          </w:tcPr>
          <w:p w14:paraId="3AB2DDA2"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7AED5468"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7DCC21B3"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1B35BD0D"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77A25A49"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2A6E9610"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6F7F9AE2" w14:textId="77777777" w:rsidR="00FA2840" w:rsidRPr="00FA2840" w:rsidRDefault="00FA2840" w:rsidP="00FA2840">
            <w:pPr>
              <w:pStyle w:val="NoSpacing"/>
              <w:spacing w:before="120" w:after="120"/>
              <w:rPr>
                <w:rFonts w:ascii="Arial" w:hAnsi="Arial" w:cs="Arial"/>
                <w:sz w:val="18"/>
                <w:szCs w:val="18"/>
              </w:rPr>
            </w:pPr>
          </w:p>
        </w:tc>
        <w:tc>
          <w:tcPr>
            <w:tcW w:w="722" w:type="dxa"/>
          </w:tcPr>
          <w:p w14:paraId="0D65BD5A" w14:textId="77777777" w:rsidR="00FA2840" w:rsidRPr="00FA2840" w:rsidRDefault="00FA2840" w:rsidP="00FA2840">
            <w:pPr>
              <w:pStyle w:val="NoSpacing"/>
              <w:spacing w:before="120" w:after="120"/>
              <w:rPr>
                <w:rFonts w:ascii="Arial" w:hAnsi="Arial" w:cs="Arial"/>
                <w:sz w:val="18"/>
                <w:szCs w:val="18"/>
              </w:rPr>
            </w:pPr>
          </w:p>
        </w:tc>
      </w:tr>
      <w:tr w:rsidR="00FA2840" w14:paraId="21234BBA" w14:textId="77777777" w:rsidTr="00FA2840">
        <w:tc>
          <w:tcPr>
            <w:tcW w:w="1485" w:type="dxa"/>
          </w:tcPr>
          <w:p w14:paraId="7A2FC984" w14:textId="6B7CAA54" w:rsidR="00FA2840" w:rsidRPr="00FA2840" w:rsidRDefault="00FA2840" w:rsidP="00FA2840">
            <w:pPr>
              <w:pStyle w:val="NoSpacing"/>
              <w:spacing w:before="120" w:after="120"/>
              <w:rPr>
                <w:rFonts w:ascii="Arial" w:hAnsi="Arial" w:cs="Arial"/>
                <w:sz w:val="18"/>
                <w:szCs w:val="18"/>
              </w:rPr>
            </w:pPr>
            <w:r w:rsidRPr="00FA2840">
              <w:rPr>
                <w:rFonts w:ascii="Arial" w:hAnsi="Arial" w:cs="Arial"/>
                <w:sz w:val="18"/>
                <w:szCs w:val="18"/>
              </w:rPr>
              <w:t>Black or African American</w:t>
            </w:r>
          </w:p>
        </w:tc>
        <w:tc>
          <w:tcPr>
            <w:tcW w:w="946" w:type="dxa"/>
          </w:tcPr>
          <w:p w14:paraId="373410B2"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1652CD9C" w14:textId="57B433CC" w:rsidR="00FA2840" w:rsidRPr="00FA2840" w:rsidRDefault="00FA2840" w:rsidP="00FA2840">
            <w:pPr>
              <w:pStyle w:val="NoSpacing"/>
              <w:spacing w:before="120" w:after="120"/>
              <w:rPr>
                <w:rFonts w:ascii="Arial" w:hAnsi="Arial" w:cs="Arial"/>
                <w:sz w:val="18"/>
                <w:szCs w:val="18"/>
              </w:rPr>
            </w:pPr>
          </w:p>
        </w:tc>
        <w:tc>
          <w:tcPr>
            <w:tcW w:w="1228" w:type="dxa"/>
          </w:tcPr>
          <w:p w14:paraId="01A68882"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6CCF847E"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701AC87D"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4E8A4C62"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2AA137E0"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05E951EA"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62F820B3" w14:textId="77777777" w:rsidR="00FA2840" w:rsidRPr="00FA2840" w:rsidRDefault="00FA2840" w:rsidP="00FA2840">
            <w:pPr>
              <w:pStyle w:val="NoSpacing"/>
              <w:spacing w:before="120" w:after="120"/>
              <w:rPr>
                <w:rFonts w:ascii="Arial" w:hAnsi="Arial" w:cs="Arial"/>
                <w:sz w:val="18"/>
                <w:szCs w:val="18"/>
              </w:rPr>
            </w:pPr>
          </w:p>
        </w:tc>
        <w:tc>
          <w:tcPr>
            <w:tcW w:w="722" w:type="dxa"/>
          </w:tcPr>
          <w:p w14:paraId="640B50B0" w14:textId="77777777" w:rsidR="00FA2840" w:rsidRPr="00FA2840" w:rsidRDefault="00FA2840" w:rsidP="00FA2840">
            <w:pPr>
              <w:pStyle w:val="NoSpacing"/>
              <w:spacing w:before="120" w:after="120"/>
              <w:rPr>
                <w:rFonts w:ascii="Arial" w:hAnsi="Arial" w:cs="Arial"/>
                <w:sz w:val="18"/>
                <w:szCs w:val="18"/>
              </w:rPr>
            </w:pPr>
          </w:p>
        </w:tc>
      </w:tr>
      <w:tr w:rsidR="00FA2840" w14:paraId="423DBBEF" w14:textId="77777777" w:rsidTr="00FA2840">
        <w:tc>
          <w:tcPr>
            <w:tcW w:w="1485" w:type="dxa"/>
          </w:tcPr>
          <w:p w14:paraId="621CE59A" w14:textId="289F452A" w:rsidR="00FA2840" w:rsidRPr="00FA2840" w:rsidRDefault="00FA2840" w:rsidP="00FA2840">
            <w:pPr>
              <w:pStyle w:val="NoSpacing"/>
              <w:spacing w:before="120" w:after="120"/>
              <w:rPr>
                <w:rFonts w:ascii="Arial" w:hAnsi="Arial" w:cs="Arial"/>
                <w:sz w:val="18"/>
                <w:szCs w:val="18"/>
              </w:rPr>
            </w:pPr>
            <w:r w:rsidRPr="00FA2840">
              <w:rPr>
                <w:rFonts w:ascii="Arial" w:hAnsi="Arial" w:cs="Arial"/>
                <w:sz w:val="18"/>
                <w:szCs w:val="18"/>
              </w:rPr>
              <w:t>White</w:t>
            </w:r>
          </w:p>
        </w:tc>
        <w:tc>
          <w:tcPr>
            <w:tcW w:w="946" w:type="dxa"/>
          </w:tcPr>
          <w:p w14:paraId="0D7AEB43"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09A12648" w14:textId="6371529B" w:rsidR="00FA2840" w:rsidRPr="00FA2840" w:rsidRDefault="00FA2840" w:rsidP="00FA2840">
            <w:pPr>
              <w:pStyle w:val="NoSpacing"/>
              <w:spacing w:before="120" w:after="120"/>
              <w:rPr>
                <w:rFonts w:ascii="Arial" w:hAnsi="Arial" w:cs="Arial"/>
                <w:sz w:val="18"/>
                <w:szCs w:val="18"/>
              </w:rPr>
            </w:pPr>
          </w:p>
        </w:tc>
        <w:tc>
          <w:tcPr>
            <w:tcW w:w="1228" w:type="dxa"/>
          </w:tcPr>
          <w:p w14:paraId="064649C3"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51887AC1"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7BDA31CD"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7CB570B1"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57B133CE"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441D4944"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329090F8" w14:textId="77777777" w:rsidR="00FA2840" w:rsidRPr="00FA2840" w:rsidRDefault="00FA2840" w:rsidP="00FA2840">
            <w:pPr>
              <w:pStyle w:val="NoSpacing"/>
              <w:spacing w:before="120" w:after="120"/>
              <w:rPr>
                <w:rFonts w:ascii="Arial" w:hAnsi="Arial" w:cs="Arial"/>
                <w:sz w:val="18"/>
                <w:szCs w:val="18"/>
              </w:rPr>
            </w:pPr>
          </w:p>
        </w:tc>
        <w:tc>
          <w:tcPr>
            <w:tcW w:w="722" w:type="dxa"/>
          </w:tcPr>
          <w:p w14:paraId="6F1636B5" w14:textId="77777777" w:rsidR="00FA2840" w:rsidRPr="00FA2840" w:rsidRDefault="00FA2840" w:rsidP="00FA2840">
            <w:pPr>
              <w:pStyle w:val="NoSpacing"/>
              <w:spacing w:before="120" w:after="120"/>
              <w:rPr>
                <w:rFonts w:ascii="Arial" w:hAnsi="Arial" w:cs="Arial"/>
                <w:sz w:val="18"/>
                <w:szCs w:val="18"/>
              </w:rPr>
            </w:pPr>
          </w:p>
        </w:tc>
      </w:tr>
      <w:tr w:rsidR="00FA2840" w14:paraId="5CC9185E" w14:textId="77777777" w:rsidTr="00FA2840">
        <w:tc>
          <w:tcPr>
            <w:tcW w:w="1485" w:type="dxa"/>
          </w:tcPr>
          <w:p w14:paraId="4B107FDF" w14:textId="012D1E6C" w:rsidR="00FA2840" w:rsidRPr="00FA2840" w:rsidRDefault="00FA2840" w:rsidP="00FA2840">
            <w:pPr>
              <w:pStyle w:val="NoSpacing"/>
              <w:spacing w:before="120" w:after="120"/>
              <w:rPr>
                <w:rFonts w:ascii="Arial" w:hAnsi="Arial" w:cs="Arial"/>
                <w:sz w:val="18"/>
                <w:szCs w:val="18"/>
              </w:rPr>
            </w:pPr>
            <w:r w:rsidRPr="00FA2840">
              <w:rPr>
                <w:rFonts w:ascii="Arial" w:hAnsi="Arial" w:cs="Arial"/>
                <w:sz w:val="18"/>
                <w:szCs w:val="18"/>
              </w:rPr>
              <w:t>More than Once race</w:t>
            </w:r>
          </w:p>
        </w:tc>
        <w:tc>
          <w:tcPr>
            <w:tcW w:w="946" w:type="dxa"/>
          </w:tcPr>
          <w:p w14:paraId="5306757D"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39D61055"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643D5123"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1F5E97C4"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0AF0EAD6"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576DC2CC" w14:textId="77777777" w:rsidR="00FA2840" w:rsidRPr="00FA2840" w:rsidRDefault="00FA2840" w:rsidP="00FA2840">
            <w:pPr>
              <w:pStyle w:val="NoSpacing"/>
              <w:spacing w:before="120" w:after="120"/>
              <w:rPr>
                <w:rFonts w:ascii="Arial" w:hAnsi="Arial" w:cs="Arial"/>
                <w:sz w:val="18"/>
                <w:szCs w:val="18"/>
              </w:rPr>
            </w:pPr>
          </w:p>
        </w:tc>
        <w:tc>
          <w:tcPr>
            <w:tcW w:w="946" w:type="dxa"/>
          </w:tcPr>
          <w:p w14:paraId="28D6E8A6" w14:textId="77777777" w:rsidR="00FA2840" w:rsidRPr="00FA2840" w:rsidRDefault="00FA2840" w:rsidP="00FA2840">
            <w:pPr>
              <w:pStyle w:val="NoSpacing"/>
              <w:spacing w:before="120" w:after="120"/>
              <w:rPr>
                <w:rFonts w:ascii="Arial" w:hAnsi="Arial" w:cs="Arial"/>
                <w:sz w:val="18"/>
                <w:szCs w:val="18"/>
              </w:rPr>
            </w:pPr>
          </w:p>
        </w:tc>
        <w:tc>
          <w:tcPr>
            <w:tcW w:w="687" w:type="dxa"/>
          </w:tcPr>
          <w:p w14:paraId="57A7E84B" w14:textId="77777777" w:rsidR="00FA2840" w:rsidRPr="00FA2840" w:rsidRDefault="00FA2840" w:rsidP="00FA2840">
            <w:pPr>
              <w:pStyle w:val="NoSpacing"/>
              <w:spacing w:before="120" w:after="120"/>
              <w:rPr>
                <w:rFonts w:ascii="Arial" w:hAnsi="Arial" w:cs="Arial"/>
                <w:sz w:val="18"/>
                <w:szCs w:val="18"/>
              </w:rPr>
            </w:pPr>
          </w:p>
        </w:tc>
        <w:tc>
          <w:tcPr>
            <w:tcW w:w="1228" w:type="dxa"/>
          </w:tcPr>
          <w:p w14:paraId="5F8763BB" w14:textId="77777777" w:rsidR="00FA2840" w:rsidRPr="00FA2840" w:rsidRDefault="00FA2840" w:rsidP="00FA2840">
            <w:pPr>
              <w:pStyle w:val="NoSpacing"/>
              <w:spacing w:before="120" w:after="120"/>
              <w:rPr>
                <w:rFonts w:ascii="Arial" w:hAnsi="Arial" w:cs="Arial"/>
                <w:sz w:val="18"/>
                <w:szCs w:val="18"/>
              </w:rPr>
            </w:pPr>
          </w:p>
        </w:tc>
        <w:tc>
          <w:tcPr>
            <w:tcW w:w="722" w:type="dxa"/>
          </w:tcPr>
          <w:p w14:paraId="6809D8A5" w14:textId="77777777" w:rsidR="00FA2840" w:rsidRPr="00FA2840" w:rsidRDefault="00FA2840" w:rsidP="00FA2840">
            <w:pPr>
              <w:pStyle w:val="NoSpacing"/>
              <w:spacing w:before="120" w:after="120"/>
              <w:rPr>
                <w:rFonts w:ascii="Arial" w:hAnsi="Arial" w:cs="Arial"/>
                <w:sz w:val="18"/>
                <w:szCs w:val="18"/>
              </w:rPr>
            </w:pPr>
          </w:p>
        </w:tc>
      </w:tr>
      <w:tr w:rsidR="00FA2840" w14:paraId="5243BB04" w14:textId="77777777" w:rsidTr="00FA2840">
        <w:tc>
          <w:tcPr>
            <w:tcW w:w="1485" w:type="dxa"/>
          </w:tcPr>
          <w:p w14:paraId="29B8B39A" w14:textId="15464F44" w:rsidR="00721CDE" w:rsidRPr="00FA2840" w:rsidRDefault="00FA2840" w:rsidP="00721CDE">
            <w:pPr>
              <w:pStyle w:val="NoSpacing"/>
              <w:spacing w:before="120" w:after="120"/>
              <w:rPr>
                <w:rFonts w:ascii="Arial" w:hAnsi="Arial" w:cs="Arial"/>
                <w:sz w:val="18"/>
                <w:szCs w:val="18"/>
              </w:rPr>
            </w:pPr>
            <w:r w:rsidRPr="00FA2840">
              <w:rPr>
                <w:rFonts w:ascii="Arial" w:hAnsi="Arial" w:cs="Arial"/>
                <w:sz w:val="18"/>
                <w:szCs w:val="18"/>
              </w:rPr>
              <w:t>Unknown or Not Reported</w:t>
            </w:r>
          </w:p>
        </w:tc>
        <w:tc>
          <w:tcPr>
            <w:tcW w:w="946" w:type="dxa"/>
          </w:tcPr>
          <w:p w14:paraId="2DCEF28A" w14:textId="77777777" w:rsidR="00721CDE" w:rsidRPr="00FA2840" w:rsidRDefault="00721CDE" w:rsidP="00721CDE">
            <w:pPr>
              <w:pStyle w:val="NoSpacing"/>
              <w:spacing w:before="120" w:after="120"/>
              <w:rPr>
                <w:rFonts w:ascii="Arial" w:hAnsi="Arial" w:cs="Arial"/>
                <w:sz w:val="18"/>
                <w:szCs w:val="18"/>
              </w:rPr>
            </w:pPr>
          </w:p>
        </w:tc>
        <w:tc>
          <w:tcPr>
            <w:tcW w:w="687" w:type="dxa"/>
          </w:tcPr>
          <w:p w14:paraId="773B5891" w14:textId="77777777" w:rsidR="00721CDE" w:rsidRPr="00FA2840" w:rsidRDefault="00721CDE" w:rsidP="00721CDE">
            <w:pPr>
              <w:pStyle w:val="NoSpacing"/>
              <w:spacing w:before="120" w:after="120"/>
              <w:rPr>
                <w:rFonts w:ascii="Arial" w:hAnsi="Arial" w:cs="Arial"/>
                <w:sz w:val="18"/>
                <w:szCs w:val="18"/>
              </w:rPr>
            </w:pPr>
          </w:p>
        </w:tc>
        <w:tc>
          <w:tcPr>
            <w:tcW w:w="1228" w:type="dxa"/>
          </w:tcPr>
          <w:p w14:paraId="3AC1BAF9" w14:textId="77777777" w:rsidR="00721CDE" w:rsidRPr="00FA2840" w:rsidRDefault="00721CDE" w:rsidP="00721CDE">
            <w:pPr>
              <w:pStyle w:val="NoSpacing"/>
              <w:spacing w:before="120" w:after="120"/>
              <w:rPr>
                <w:rFonts w:ascii="Arial" w:hAnsi="Arial" w:cs="Arial"/>
                <w:sz w:val="18"/>
                <w:szCs w:val="18"/>
              </w:rPr>
            </w:pPr>
          </w:p>
        </w:tc>
        <w:tc>
          <w:tcPr>
            <w:tcW w:w="946" w:type="dxa"/>
          </w:tcPr>
          <w:p w14:paraId="352EA585" w14:textId="77777777" w:rsidR="00721CDE" w:rsidRPr="00FA2840" w:rsidRDefault="00721CDE" w:rsidP="00721CDE">
            <w:pPr>
              <w:pStyle w:val="NoSpacing"/>
              <w:spacing w:before="120" w:after="120"/>
              <w:rPr>
                <w:rFonts w:ascii="Arial" w:hAnsi="Arial" w:cs="Arial"/>
                <w:sz w:val="18"/>
                <w:szCs w:val="18"/>
              </w:rPr>
            </w:pPr>
          </w:p>
        </w:tc>
        <w:tc>
          <w:tcPr>
            <w:tcW w:w="687" w:type="dxa"/>
          </w:tcPr>
          <w:p w14:paraId="5990A898" w14:textId="77777777" w:rsidR="00721CDE" w:rsidRPr="00FA2840" w:rsidRDefault="00721CDE" w:rsidP="00721CDE">
            <w:pPr>
              <w:pStyle w:val="NoSpacing"/>
              <w:spacing w:before="120" w:after="120"/>
              <w:rPr>
                <w:rFonts w:ascii="Arial" w:hAnsi="Arial" w:cs="Arial"/>
                <w:sz w:val="18"/>
                <w:szCs w:val="18"/>
              </w:rPr>
            </w:pPr>
          </w:p>
        </w:tc>
        <w:tc>
          <w:tcPr>
            <w:tcW w:w="1228" w:type="dxa"/>
          </w:tcPr>
          <w:p w14:paraId="1DA0C1C9" w14:textId="77777777" w:rsidR="00721CDE" w:rsidRPr="00FA2840" w:rsidRDefault="00721CDE" w:rsidP="00721CDE">
            <w:pPr>
              <w:pStyle w:val="NoSpacing"/>
              <w:spacing w:before="120" w:after="120"/>
              <w:rPr>
                <w:rFonts w:ascii="Arial" w:hAnsi="Arial" w:cs="Arial"/>
                <w:sz w:val="18"/>
                <w:szCs w:val="18"/>
              </w:rPr>
            </w:pPr>
          </w:p>
        </w:tc>
        <w:tc>
          <w:tcPr>
            <w:tcW w:w="946" w:type="dxa"/>
          </w:tcPr>
          <w:p w14:paraId="3B370B72" w14:textId="77777777" w:rsidR="00721CDE" w:rsidRPr="00FA2840" w:rsidRDefault="00721CDE" w:rsidP="00721CDE">
            <w:pPr>
              <w:pStyle w:val="NoSpacing"/>
              <w:spacing w:before="120" w:after="120"/>
              <w:rPr>
                <w:rFonts w:ascii="Arial" w:hAnsi="Arial" w:cs="Arial"/>
                <w:sz w:val="18"/>
                <w:szCs w:val="18"/>
              </w:rPr>
            </w:pPr>
          </w:p>
        </w:tc>
        <w:tc>
          <w:tcPr>
            <w:tcW w:w="687" w:type="dxa"/>
          </w:tcPr>
          <w:p w14:paraId="49BEDC92" w14:textId="77777777" w:rsidR="00721CDE" w:rsidRPr="00FA2840" w:rsidRDefault="00721CDE" w:rsidP="00721CDE">
            <w:pPr>
              <w:pStyle w:val="NoSpacing"/>
              <w:spacing w:before="120" w:after="120"/>
              <w:rPr>
                <w:rFonts w:ascii="Arial" w:hAnsi="Arial" w:cs="Arial"/>
                <w:sz w:val="18"/>
                <w:szCs w:val="18"/>
              </w:rPr>
            </w:pPr>
          </w:p>
        </w:tc>
        <w:tc>
          <w:tcPr>
            <w:tcW w:w="1228" w:type="dxa"/>
          </w:tcPr>
          <w:p w14:paraId="3A20A3CF" w14:textId="77777777" w:rsidR="00721CDE" w:rsidRPr="00FA2840" w:rsidRDefault="00721CDE" w:rsidP="00721CDE">
            <w:pPr>
              <w:pStyle w:val="NoSpacing"/>
              <w:spacing w:before="120" w:after="120"/>
              <w:rPr>
                <w:rFonts w:ascii="Arial" w:hAnsi="Arial" w:cs="Arial"/>
                <w:sz w:val="18"/>
                <w:szCs w:val="18"/>
              </w:rPr>
            </w:pPr>
          </w:p>
        </w:tc>
        <w:tc>
          <w:tcPr>
            <w:tcW w:w="722" w:type="dxa"/>
          </w:tcPr>
          <w:p w14:paraId="1138FCB7" w14:textId="77777777" w:rsidR="00721CDE" w:rsidRPr="00FA2840" w:rsidRDefault="00721CDE" w:rsidP="00721CDE">
            <w:pPr>
              <w:pStyle w:val="NoSpacing"/>
              <w:spacing w:before="120" w:after="120"/>
              <w:rPr>
                <w:rFonts w:ascii="Arial" w:hAnsi="Arial" w:cs="Arial"/>
                <w:sz w:val="18"/>
                <w:szCs w:val="18"/>
              </w:rPr>
            </w:pPr>
          </w:p>
        </w:tc>
      </w:tr>
      <w:tr w:rsidR="00FA2840" w14:paraId="42B6316A" w14:textId="77777777" w:rsidTr="00FA2840">
        <w:tc>
          <w:tcPr>
            <w:tcW w:w="1485" w:type="dxa"/>
          </w:tcPr>
          <w:p w14:paraId="0B6A6DAF" w14:textId="29677259" w:rsidR="00721CDE" w:rsidRPr="00FE5887" w:rsidRDefault="00FA2840" w:rsidP="00721CDE">
            <w:pPr>
              <w:pStyle w:val="NoSpacing"/>
              <w:spacing w:before="120" w:after="120"/>
              <w:rPr>
                <w:rFonts w:ascii="Arial" w:hAnsi="Arial" w:cs="Arial"/>
                <w:b/>
                <w:sz w:val="18"/>
                <w:szCs w:val="18"/>
              </w:rPr>
            </w:pPr>
            <w:r w:rsidRPr="00FE5887">
              <w:rPr>
                <w:rFonts w:ascii="Arial" w:hAnsi="Arial" w:cs="Arial"/>
                <w:b/>
                <w:sz w:val="18"/>
                <w:szCs w:val="18"/>
              </w:rPr>
              <w:t>Total</w:t>
            </w:r>
          </w:p>
        </w:tc>
        <w:tc>
          <w:tcPr>
            <w:tcW w:w="946" w:type="dxa"/>
          </w:tcPr>
          <w:p w14:paraId="0CFE9544" w14:textId="77777777" w:rsidR="00721CDE" w:rsidRPr="00FA2840" w:rsidRDefault="00721CDE" w:rsidP="00721CDE">
            <w:pPr>
              <w:pStyle w:val="NoSpacing"/>
              <w:spacing w:before="120" w:after="120"/>
              <w:rPr>
                <w:rFonts w:ascii="Arial" w:hAnsi="Arial" w:cs="Arial"/>
                <w:sz w:val="18"/>
                <w:szCs w:val="18"/>
              </w:rPr>
            </w:pPr>
          </w:p>
        </w:tc>
        <w:tc>
          <w:tcPr>
            <w:tcW w:w="687" w:type="dxa"/>
          </w:tcPr>
          <w:p w14:paraId="1DB0F825" w14:textId="77777777" w:rsidR="00721CDE" w:rsidRPr="00FA2840" w:rsidRDefault="00721CDE" w:rsidP="00721CDE">
            <w:pPr>
              <w:pStyle w:val="NoSpacing"/>
              <w:spacing w:before="120" w:after="120"/>
              <w:rPr>
                <w:rFonts w:ascii="Arial" w:hAnsi="Arial" w:cs="Arial"/>
                <w:sz w:val="18"/>
                <w:szCs w:val="18"/>
              </w:rPr>
            </w:pPr>
          </w:p>
        </w:tc>
        <w:tc>
          <w:tcPr>
            <w:tcW w:w="1228" w:type="dxa"/>
          </w:tcPr>
          <w:p w14:paraId="292C5DE3" w14:textId="77777777" w:rsidR="00721CDE" w:rsidRPr="00FA2840" w:rsidRDefault="00721CDE" w:rsidP="00721CDE">
            <w:pPr>
              <w:pStyle w:val="NoSpacing"/>
              <w:spacing w:before="120" w:after="120"/>
              <w:rPr>
                <w:rFonts w:ascii="Arial" w:hAnsi="Arial" w:cs="Arial"/>
                <w:sz w:val="18"/>
                <w:szCs w:val="18"/>
              </w:rPr>
            </w:pPr>
          </w:p>
        </w:tc>
        <w:tc>
          <w:tcPr>
            <w:tcW w:w="946" w:type="dxa"/>
          </w:tcPr>
          <w:p w14:paraId="261A9B04" w14:textId="77777777" w:rsidR="00721CDE" w:rsidRPr="00FA2840" w:rsidRDefault="00721CDE" w:rsidP="00721CDE">
            <w:pPr>
              <w:pStyle w:val="NoSpacing"/>
              <w:spacing w:before="120" w:after="120"/>
              <w:rPr>
                <w:rFonts w:ascii="Arial" w:hAnsi="Arial" w:cs="Arial"/>
                <w:sz w:val="18"/>
                <w:szCs w:val="18"/>
              </w:rPr>
            </w:pPr>
          </w:p>
        </w:tc>
        <w:tc>
          <w:tcPr>
            <w:tcW w:w="687" w:type="dxa"/>
          </w:tcPr>
          <w:p w14:paraId="65B9C237" w14:textId="77777777" w:rsidR="00721CDE" w:rsidRPr="00FA2840" w:rsidRDefault="00721CDE" w:rsidP="00721CDE">
            <w:pPr>
              <w:pStyle w:val="NoSpacing"/>
              <w:spacing w:before="120" w:after="120"/>
              <w:rPr>
                <w:rFonts w:ascii="Arial" w:hAnsi="Arial" w:cs="Arial"/>
                <w:sz w:val="18"/>
                <w:szCs w:val="18"/>
              </w:rPr>
            </w:pPr>
          </w:p>
        </w:tc>
        <w:tc>
          <w:tcPr>
            <w:tcW w:w="1228" w:type="dxa"/>
          </w:tcPr>
          <w:p w14:paraId="225CA90D" w14:textId="77777777" w:rsidR="00721CDE" w:rsidRPr="00FA2840" w:rsidRDefault="00721CDE" w:rsidP="00721CDE">
            <w:pPr>
              <w:pStyle w:val="NoSpacing"/>
              <w:spacing w:before="120" w:after="120"/>
              <w:rPr>
                <w:rFonts w:ascii="Arial" w:hAnsi="Arial" w:cs="Arial"/>
                <w:sz w:val="18"/>
                <w:szCs w:val="18"/>
              </w:rPr>
            </w:pPr>
          </w:p>
        </w:tc>
        <w:tc>
          <w:tcPr>
            <w:tcW w:w="946" w:type="dxa"/>
          </w:tcPr>
          <w:p w14:paraId="57CE0EDE" w14:textId="77777777" w:rsidR="00721CDE" w:rsidRPr="00FA2840" w:rsidRDefault="00721CDE" w:rsidP="00721CDE">
            <w:pPr>
              <w:pStyle w:val="NoSpacing"/>
              <w:spacing w:before="120" w:after="120"/>
              <w:rPr>
                <w:rFonts w:ascii="Arial" w:hAnsi="Arial" w:cs="Arial"/>
                <w:sz w:val="18"/>
                <w:szCs w:val="18"/>
              </w:rPr>
            </w:pPr>
          </w:p>
        </w:tc>
        <w:tc>
          <w:tcPr>
            <w:tcW w:w="687" w:type="dxa"/>
          </w:tcPr>
          <w:p w14:paraId="171D4EDD" w14:textId="77777777" w:rsidR="00721CDE" w:rsidRPr="00FA2840" w:rsidRDefault="00721CDE" w:rsidP="00721CDE">
            <w:pPr>
              <w:pStyle w:val="NoSpacing"/>
              <w:spacing w:before="120" w:after="120"/>
              <w:rPr>
                <w:rFonts w:ascii="Arial" w:hAnsi="Arial" w:cs="Arial"/>
                <w:sz w:val="18"/>
                <w:szCs w:val="18"/>
              </w:rPr>
            </w:pPr>
          </w:p>
        </w:tc>
        <w:tc>
          <w:tcPr>
            <w:tcW w:w="1228" w:type="dxa"/>
          </w:tcPr>
          <w:p w14:paraId="5A67438F" w14:textId="77777777" w:rsidR="00721CDE" w:rsidRPr="00FA2840" w:rsidRDefault="00721CDE" w:rsidP="00721CDE">
            <w:pPr>
              <w:pStyle w:val="NoSpacing"/>
              <w:spacing w:before="120" w:after="120"/>
              <w:rPr>
                <w:rFonts w:ascii="Arial" w:hAnsi="Arial" w:cs="Arial"/>
                <w:sz w:val="18"/>
                <w:szCs w:val="18"/>
              </w:rPr>
            </w:pPr>
          </w:p>
        </w:tc>
        <w:tc>
          <w:tcPr>
            <w:tcW w:w="722" w:type="dxa"/>
          </w:tcPr>
          <w:p w14:paraId="4697A588" w14:textId="77777777" w:rsidR="00721CDE" w:rsidRPr="00FA2840" w:rsidRDefault="00721CDE" w:rsidP="00721CDE">
            <w:pPr>
              <w:pStyle w:val="NoSpacing"/>
              <w:spacing w:before="120" w:after="120"/>
              <w:rPr>
                <w:rFonts w:ascii="Arial" w:hAnsi="Arial" w:cs="Arial"/>
                <w:sz w:val="18"/>
                <w:szCs w:val="18"/>
              </w:rPr>
            </w:pPr>
          </w:p>
        </w:tc>
      </w:tr>
    </w:tbl>
    <w:p w14:paraId="29CB02F9" w14:textId="77777777" w:rsidR="00721CDE" w:rsidRDefault="00721CDE" w:rsidP="00721CDE">
      <w:pPr>
        <w:pStyle w:val="NoSpacing"/>
        <w:spacing w:before="120" w:after="120"/>
        <w:rPr>
          <w:rFonts w:ascii="Arial" w:hAnsi="Arial" w:cs="Arial"/>
        </w:rPr>
      </w:pPr>
    </w:p>
    <w:p w14:paraId="401BD527" w14:textId="6CC40C7F" w:rsidR="00D56756" w:rsidRPr="007B57BE" w:rsidRDefault="00D56756" w:rsidP="00721CDE">
      <w:pPr>
        <w:rPr>
          <w:rStyle w:val="Heading2Char"/>
          <w:rFonts w:ascii="Arial" w:hAnsi="Arial" w:cs="Arial"/>
          <w:b/>
          <w:sz w:val="32"/>
          <w:szCs w:val="32"/>
        </w:rPr>
      </w:pPr>
      <w:r w:rsidRPr="007B57BE">
        <w:rPr>
          <w:rStyle w:val="Heading2Char"/>
          <w:rFonts w:ascii="Arial" w:hAnsi="Arial" w:cs="Arial"/>
          <w:b/>
          <w:color w:val="1F4E79" w:themeColor="accent1" w:themeShade="80"/>
          <w:sz w:val="32"/>
          <w:szCs w:val="32"/>
        </w:rPr>
        <w:t>Section 3. Protection and Monitoring Plans</w:t>
      </w:r>
    </w:p>
    <w:p w14:paraId="06CD018D" w14:textId="0651854C" w:rsidR="00115EB4" w:rsidRDefault="00D56756" w:rsidP="00B423A2">
      <w:pPr>
        <w:pStyle w:val="NoSpacing"/>
        <w:spacing w:before="120" w:after="120"/>
        <w:rPr>
          <w:rStyle w:val="Heading2Char"/>
          <w:rFonts w:ascii="Arial" w:hAnsi="Arial" w:cs="Arial"/>
          <w:b/>
          <w:color w:val="1F4E79" w:themeColor="accent1" w:themeShade="80"/>
        </w:rPr>
      </w:pPr>
      <w:r w:rsidRPr="007B57BE">
        <w:rPr>
          <w:rStyle w:val="Heading2Char"/>
          <w:rFonts w:ascii="Arial" w:hAnsi="Arial" w:cs="Arial"/>
          <w:b/>
          <w:color w:val="1F4E79" w:themeColor="accent1" w:themeShade="80"/>
        </w:rPr>
        <w:t xml:space="preserve">3.1 </w:t>
      </w:r>
      <w:r w:rsidR="00B423A2" w:rsidRPr="007B57BE">
        <w:rPr>
          <w:rStyle w:val="Heading2Char"/>
          <w:rFonts w:ascii="Arial" w:hAnsi="Arial" w:cs="Arial"/>
          <w:b/>
          <w:color w:val="1F4E79" w:themeColor="accent1" w:themeShade="80"/>
        </w:rPr>
        <w:t>Protection of Human Subjects</w:t>
      </w:r>
      <w:r w:rsidR="00514A06">
        <w:rPr>
          <w:rStyle w:val="Heading2Char"/>
          <w:rFonts w:ascii="Arial" w:hAnsi="Arial" w:cs="Arial"/>
          <w:b/>
          <w:color w:val="1F4E79" w:themeColor="accent1" w:themeShade="80"/>
        </w:rPr>
        <w:t xml:space="preserve"> </w:t>
      </w:r>
      <w:r w:rsidR="00514A06" w:rsidRPr="00514A06">
        <w:rPr>
          <w:rStyle w:val="Heading2Char"/>
          <w:rFonts w:ascii="Arial" w:hAnsi="Arial" w:cs="Arial"/>
          <w:color w:val="auto"/>
          <w:sz w:val="22"/>
          <w:szCs w:val="22"/>
        </w:rPr>
        <w:t xml:space="preserve">(Additional guidelines available </w:t>
      </w:r>
      <w:hyperlink r:id="rId27" w:history="1">
        <w:r w:rsidR="00514A06" w:rsidRPr="00FB7440">
          <w:rPr>
            <w:rStyle w:val="Hyperlink"/>
            <w:rFonts w:ascii="Arial" w:eastAsiaTheme="majorEastAsia" w:hAnsi="Arial" w:cs="Arial"/>
          </w:rPr>
          <w:t>here</w:t>
        </w:r>
      </w:hyperlink>
      <w:r w:rsidR="00514A06" w:rsidRPr="00514A06">
        <w:rPr>
          <w:rStyle w:val="Heading2Char"/>
          <w:rFonts w:ascii="Arial" w:hAnsi="Arial" w:cs="Arial"/>
          <w:color w:val="auto"/>
          <w:sz w:val="22"/>
          <w:szCs w:val="22"/>
        </w:rPr>
        <w:t>.)</w:t>
      </w:r>
    </w:p>
    <w:p w14:paraId="01C14389" w14:textId="77777777" w:rsidR="00115EB4" w:rsidRPr="00742B0E" w:rsidRDefault="00115EB4" w:rsidP="00115EB4">
      <w:pPr>
        <w:pStyle w:val="ListParagraph"/>
        <w:numPr>
          <w:ilvl w:val="0"/>
          <w:numId w:val="8"/>
        </w:numPr>
        <w:spacing w:before="120"/>
        <w:rPr>
          <w:rFonts w:ascii="Arial" w:hAnsi="Arial" w:cs="Arial"/>
          <w:b/>
        </w:rPr>
      </w:pPr>
      <w:r w:rsidRPr="00742B0E">
        <w:rPr>
          <w:rFonts w:ascii="Arial" w:hAnsi="Arial" w:cs="Arial"/>
          <w:b/>
        </w:rPr>
        <w:t>Risks to Human Subjects</w:t>
      </w:r>
    </w:p>
    <w:p w14:paraId="6E4892EB" w14:textId="77777777" w:rsidR="00115EB4" w:rsidRPr="00742B0E" w:rsidRDefault="00115EB4" w:rsidP="00115EB4">
      <w:pPr>
        <w:pStyle w:val="ListParagraph"/>
        <w:numPr>
          <w:ilvl w:val="1"/>
          <w:numId w:val="8"/>
        </w:numPr>
        <w:spacing w:before="240"/>
        <w:rPr>
          <w:rFonts w:ascii="Arial" w:hAnsi="Arial" w:cs="Arial"/>
          <w:b/>
        </w:rPr>
      </w:pPr>
      <w:r w:rsidRPr="00742B0E">
        <w:rPr>
          <w:rFonts w:ascii="Arial" w:hAnsi="Arial" w:cs="Arial"/>
          <w:b/>
        </w:rPr>
        <w:t>Human Subjects Involvement, Characteristics, and Design</w:t>
      </w:r>
    </w:p>
    <w:p w14:paraId="71392B65" w14:textId="77777777" w:rsidR="00115EB4" w:rsidRDefault="00115EB4" w:rsidP="00115EB4">
      <w:pPr>
        <w:rPr>
          <w:rFonts w:ascii="Arial" w:hAnsi="Arial" w:cs="Arial"/>
        </w:rPr>
      </w:pPr>
      <w:r w:rsidRPr="00742B0E">
        <w:rPr>
          <w:rFonts w:ascii="Arial" w:hAnsi="Arial" w:cs="Arial"/>
        </w:rPr>
        <w:t>Briefly describe the overall study design.</w:t>
      </w:r>
    </w:p>
    <w:p w14:paraId="3942B35C" w14:textId="77777777" w:rsidR="00115EB4" w:rsidRDefault="00115EB4" w:rsidP="00115EB4">
      <w:pPr>
        <w:rPr>
          <w:rFonts w:ascii="Arial" w:hAnsi="Arial" w:cs="Arial"/>
        </w:rPr>
      </w:pPr>
      <w:r w:rsidRPr="00742B0E">
        <w:rPr>
          <w:rFonts w:ascii="Arial" w:hAnsi="Arial" w:cs="Arial"/>
        </w:rPr>
        <w:t>Describe the subject population(s) to be included in the study; the procedures for assignment to a study group, if relevant; and the anticipated numbers of subjects for each study group.</w:t>
      </w:r>
    </w:p>
    <w:p w14:paraId="4EE79907" w14:textId="77777777" w:rsidR="00115EB4" w:rsidRDefault="00115EB4" w:rsidP="00115EB4">
      <w:pPr>
        <w:rPr>
          <w:rFonts w:ascii="Arial" w:hAnsi="Arial" w:cs="Arial"/>
        </w:rPr>
      </w:pPr>
      <w:r w:rsidRPr="00742B0E">
        <w:rPr>
          <w:rFonts w:ascii="Arial" w:hAnsi="Arial" w:cs="Arial"/>
        </w:rPr>
        <w:t>List any collaborating sites where human subjects research will be performed, and describe the role of those sites and collaborating investigators in performing the proposed research</w:t>
      </w:r>
      <w:r>
        <w:rPr>
          <w:rFonts w:ascii="Arial" w:hAnsi="Arial" w:cs="Arial"/>
        </w:rPr>
        <w:t>.</w:t>
      </w:r>
    </w:p>
    <w:p w14:paraId="25E67BC2" w14:textId="2F49B54E" w:rsidR="00115EB4" w:rsidRPr="00876832" w:rsidRDefault="00B95340" w:rsidP="00115EB4">
      <w:pPr>
        <w:pStyle w:val="IntenseQuote"/>
        <w:spacing w:before="120" w:after="120"/>
        <w:ind w:left="90"/>
        <w:jc w:val="left"/>
        <w:rPr>
          <w:i w:val="0"/>
        </w:rPr>
      </w:pPr>
      <w:r>
        <w:rPr>
          <w:b/>
        </w:rPr>
        <w:t xml:space="preserve">No Forms </w:t>
      </w:r>
      <w:r w:rsidR="007C2638">
        <w:rPr>
          <w:b/>
        </w:rPr>
        <w:t>H</w:t>
      </w:r>
      <w:r>
        <w:rPr>
          <w:b/>
        </w:rPr>
        <w:t xml:space="preserve"> Updates for this section</w:t>
      </w:r>
      <w:r w:rsidR="00115EB4">
        <w:rPr>
          <w:i w:val="0"/>
        </w:rPr>
        <w:t>.</w:t>
      </w:r>
    </w:p>
    <w:p w14:paraId="16268FA1" w14:textId="77777777" w:rsidR="00115EB4" w:rsidRPr="00742B0E" w:rsidRDefault="00115EB4" w:rsidP="00115EB4">
      <w:pPr>
        <w:pStyle w:val="ListParagraph"/>
        <w:numPr>
          <w:ilvl w:val="1"/>
          <w:numId w:val="8"/>
        </w:numPr>
        <w:rPr>
          <w:rFonts w:ascii="Arial" w:hAnsi="Arial" w:cs="Arial"/>
          <w:b/>
        </w:rPr>
      </w:pPr>
      <w:r w:rsidRPr="00742B0E">
        <w:rPr>
          <w:rFonts w:ascii="Arial" w:hAnsi="Arial" w:cs="Arial"/>
          <w:b/>
        </w:rPr>
        <w:t>Study Procedures, Materials, and Potential Risks</w:t>
      </w:r>
    </w:p>
    <w:p w14:paraId="6060D845" w14:textId="77777777" w:rsidR="00115EB4" w:rsidRPr="00742B0E" w:rsidRDefault="00115EB4" w:rsidP="00115EB4">
      <w:pPr>
        <w:rPr>
          <w:rFonts w:ascii="Arial" w:hAnsi="Arial" w:cs="Arial"/>
        </w:rPr>
      </w:pPr>
      <w:r w:rsidRPr="00742B0E">
        <w:rPr>
          <w:rFonts w:ascii="Arial" w:hAnsi="Arial" w:cs="Arial"/>
        </w:rPr>
        <w:t xml:space="preserve">Describe all planned research procedures (interventions and interactions) involving study subjects; how research material, including biospecimens, data, and/or records, will be obtained; and whether any private identifiable information will be collected in the proposed research project. </w:t>
      </w:r>
    </w:p>
    <w:p w14:paraId="7E55C586" w14:textId="77777777" w:rsidR="00115EB4" w:rsidRPr="00742B0E" w:rsidRDefault="00115EB4" w:rsidP="00115EB4">
      <w:pPr>
        <w:rPr>
          <w:rFonts w:ascii="Arial" w:hAnsi="Arial" w:cs="Arial"/>
        </w:rPr>
      </w:pPr>
      <w:r w:rsidRPr="00742B0E">
        <w:rPr>
          <w:rFonts w:ascii="Arial" w:hAnsi="Arial" w:cs="Arial"/>
        </w:rPr>
        <w:t xml:space="preserve">For studies that will include the use of previously collected biospecimens, data or records, describe the source of these materials, whether these can be linked with living individuals, and who will be able to link the materials. </w:t>
      </w:r>
    </w:p>
    <w:p w14:paraId="3B87AC8D" w14:textId="77777777" w:rsidR="00115EB4" w:rsidRPr="00742B0E" w:rsidRDefault="00115EB4" w:rsidP="00115EB4">
      <w:pPr>
        <w:rPr>
          <w:rFonts w:ascii="Arial" w:hAnsi="Arial" w:cs="Arial"/>
        </w:rPr>
      </w:pPr>
      <w:r w:rsidRPr="00742B0E">
        <w:rPr>
          <w:rFonts w:ascii="Arial" w:hAnsi="Arial" w:cs="Arial"/>
        </w:rPr>
        <w:lastRenderedPageBreak/>
        <w:t xml:space="preserve">Describe all the potential risks to subjects associated with each study intervention, procedure or interaction, including physical, psychological, social, cultural, financial, and legal risks; risks to privacy and/or confidentiality; or other risks. Discuss the risk level and the likely impact to subjects. </w:t>
      </w:r>
    </w:p>
    <w:p w14:paraId="5EF37543" w14:textId="77777777" w:rsidR="00115EB4" w:rsidRDefault="00115EB4" w:rsidP="00115EB4">
      <w:pPr>
        <w:rPr>
          <w:rFonts w:ascii="Arial" w:hAnsi="Arial" w:cs="Arial"/>
        </w:rPr>
      </w:pPr>
      <w:r w:rsidRPr="00742B0E">
        <w:rPr>
          <w:rFonts w:ascii="Arial" w:hAnsi="Arial" w:cs="Arial"/>
        </w:rPr>
        <w:t>Where appropriate, describe alternative treatments and procedures, including their risks and potential benefits. When alternative treatments or procedures are possible, make the rationale for the proposed approach clear.</w:t>
      </w:r>
    </w:p>
    <w:p w14:paraId="3CE67597" w14:textId="2A6A9804" w:rsidR="00115EB4" w:rsidRPr="00876832" w:rsidRDefault="00B95340" w:rsidP="00061D3A">
      <w:pPr>
        <w:pStyle w:val="IntenseQuote"/>
        <w:spacing w:before="120" w:after="120"/>
        <w:ind w:left="0"/>
        <w:jc w:val="left"/>
        <w:rPr>
          <w:i w:val="0"/>
        </w:rPr>
      </w:pPr>
      <w:r>
        <w:rPr>
          <w:b/>
        </w:rPr>
        <w:t xml:space="preserve">No Forms </w:t>
      </w:r>
      <w:r w:rsidR="007C2638">
        <w:rPr>
          <w:b/>
        </w:rPr>
        <w:t>H</w:t>
      </w:r>
      <w:r>
        <w:rPr>
          <w:b/>
        </w:rPr>
        <w:t xml:space="preserve"> Updates for this section</w:t>
      </w:r>
      <w:r w:rsidR="00115EB4">
        <w:rPr>
          <w:i w:val="0"/>
        </w:rPr>
        <w:t xml:space="preserve">. </w:t>
      </w:r>
    </w:p>
    <w:p w14:paraId="7039EB0F" w14:textId="77777777" w:rsidR="00115EB4" w:rsidRPr="00742B0E" w:rsidRDefault="00115EB4" w:rsidP="00115EB4">
      <w:pPr>
        <w:pStyle w:val="ListParagraph"/>
        <w:numPr>
          <w:ilvl w:val="0"/>
          <w:numId w:val="8"/>
        </w:numPr>
        <w:rPr>
          <w:rFonts w:ascii="Arial" w:hAnsi="Arial" w:cs="Arial"/>
          <w:b/>
        </w:rPr>
      </w:pPr>
      <w:r w:rsidRPr="00742B0E">
        <w:rPr>
          <w:rFonts w:ascii="Arial" w:hAnsi="Arial" w:cs="Arial"/>
          <w:b/>
        </w:rPr>
        <w:t>Adequacy of Protection Against Risks</w:t>
      </w:r>
    </w:p>
    <w:p w14:paraId="78FB8A0B" w14:textId="77777777" w:rsidR="00115EB4" w:rsidRPr="00227C2D" w:rsidRDefault="00115EB4" w:rsidP="00115EB4">
      <w:pPr>
        <w:pStyle w:val="ListParagraph"/>
        <w:numPr>
          <w:ilvl w:val="1"/>
          <w:numId w:val="8"/>
        </w:numPr>
        <w:spacing w:before="120"/>
        <w:rPr>
          <w:rFonts w:ascii="Arial" w:hAnsi="Arial" w:cs="Arial"/>
        </w:rPr>
      </w:pPr>
      <w:r w:rsidRPr="00742B0E">
        <w:rPr>
          <w:rFonts w:ascii="Arial" w:hAnsi="Arial" w:cs="Arial"/>
          <w:b/>
        </w:rPr>
        <w:t>Informed Consent and Assent</w:t>
      </w:r>
    </w:p>
    <w:p w14:paraId="64EBC1E7" w14:textId="77777777" w:rsidR="00115EB4" w:rsidRPr="00227C2D" w:rsidRDefault="00115EB4" w:rsidP="00115EB4">
      <w:pPr>
        <w:spacing w:before="120"/>
        <w:rPr>
          <w:rFonts w:ascii="Arial" w:hAnsi="Arial" w:cs="Arial"/>
        </w:rPr>
      </w:pPr>
      <w:r w:rsidRPr="00227C2D">
        <w:rPr>
          <w:rFonts w:ascii="Arial" w:hAnsi="Arial" w:cs="Arial"/>
        </w:rPr>
        <w:t xml:space="preserve">Describe the process for obtaining informed consent. 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the plans for obtaining consent from a legally authorized representative for adult subjects not able to consent. </w:t>
      </w:r>
    </w:p>
    <w:p w14:paraId="437AA923" w14:textId="77777777" w:rsidR="00115EB4" w:rsidRPr="00742B0E" w:rsidRDefault="00115EB4" w:rsidP="00115EB4">
      <w:pPr>
        <w:ind w:left="720"/>
        <w:rPr>
          <w:rFonts w:ascii="Arial" w:hAnsi="Arial" w:cs="Arial"/>
        </w:rPr>
      </w:pPr>
      <w:r w:rsidRPr="00742B0E">
        <w:rPr>
          <w:rFonts w:ascii="Arial" w:hAnsi="Arial" w:cs="Arial"/>
          <w:b/>
        </w:rPr>
        <w:t xml:space="preserve">For research involving children: </w:t>
      </w:r>
      <w:r w:rsidRPr="00742B0E">
        <w:rPr>
          <w:rFonts w:ascii="Arial" w:hAnsi="Arial" w:cs="Arial"/>
        </w:rPr>
        <w:t xml:space="preserve">If the proposed studies will include children, describe the process for meeting HHS regulatory requirements for parental permission and child assent (45 CFR 46.408). See the HHS page on Research with Children FAQs and the NIH page on Requirements for Child Assent and Parent/Guardian Permission. </w:t>
      </w:r>
    </w:p>
    <w:p w14:paraId="53B784F9" w14:textId="77777777" w:rsidR="00115EB4" w:rsidRDefault="00115EB4" w:rsidP="00115EB4">
      <w:pPr>
        <w:rPr>
          <w:rFonts w:ascii="Arial" w:hAnsi="Arial" w:cs="Arial"/>
        </w:rPr>
      </w:pPr>
      <w:r w:rsidRPr="00742B0E">
        <w:rPr>
          <w:rFonts w:ascii="Arial" w:hAnsi="Arial" w:cs="Arial"/>
        </w:rPr>
        <w:t>If a waiver of some or all of the elements of informed consent will be sought, provide justification for the waiver. Do not submit informed consent document(s) with your application unless you are requested to do so.</w:t>
      </w:r>
    </w:p>
    <w:p w14:paraId="42751574" w14:textId="56328B33" w:rsidR="00115EB4" w:rsidRPr="00227C2D" w:rsidRDefault="00B95340" w:rsidP="00061D3A">
      <w:pPr>
        <w:pStyle w:val="IntenseQuote"/>
        <w:spacing w:before="120" w:after="120"/>
        <w:ind w:left="0"/>
        <w:jc w:val="left"/>
      </w:pPr>
      <w:r>
        <w:rPr>
          <w:b/>
        </w:rPr>
        <w:t xml:space="preserve">No Forms </w:t>
      </w:r>
      <w:r w:rsidR="007C2638">
        <w:rPr>
          <w:b/>
        </w:rPr>
        <w:t>H</w:t>
      </w:r>
      <w:r>
        <w:rPr>
          <w:b/>
        </w:rPr>
        <w:t xml:space="preserve"> Updates for this section</w:t>
      </w:r>
      <w:r w:rsidR="00115EB4">
        <w:rPr>
          <w:i w:val="0"/>
        </w:rPr>
        <w:t>.</w:t>
      </w:r>
    </w:p>
    <w:p w14:paraId="20C4EA8B" w14:textId="77777777" w:rsidR="00115EB4" w:rsidRPr="00742B0E" w:rsidRDefault="00115EB4" w:rsidP="00115EB4">
      <w:pPr>
        <w:pStyle w:val="ListParagraph"/>
        <w:numPr>
          <w:ilvl w:val="1"/>
          <w:numId w:val="8"/>
        </w:numPr>
        <w:rPr>
          <w:rFonts w:ascii="Arial" w:hAnsi="Arial" w:cs="Arial"/>
          <w:b/>
        </w:rPr>
      </w:pPr>
      <w:r w:rsidRPr="00742B0E">
        <w:rPr>
          <w:rFonts w:ascii="Arial" w:hAnsi="Arial" w:cs="Arial"/>
          <w:b/>
        </w:rPr>
        <w:t>Protections Against Risk</w:t>
      </w:r>
    </w:p>
    <w:p w14:paraId="3D66A373" w14:textId="77777777" w:rsidR="00115EB4" w:rsidRDefault="00115EB4" w:rsidP="00115EB4">
      <w:pPr>
        <w:rPr>
          <w:rFonts w:ascii="Arial" w:hAnsi="Arial" w:cs="Arial"/>
        </w:rPr>
      </w:pPr>
      <w:r w:rsidRPr="00742B0E">
        <w:rPr>
          <w:rFonts w:ascii="Arial" w:hAnsi="Arial" w:cs="Arial"/>
        </w:rPr>
        <w:t>Describe planned strategies for protecting against or minimizing all potential risks identified, including strategies to manage and protect the privacy of participants and confidentiality of research data.</w:t>
      </w:r>
    </w:p>
    <w:p w14:paraId="25993B29" w14:textId="77777777" w:rsidR="00115EB4" w:rsidRDefault="00115EB4" w:rsidP="00115EB4">
      <w:pPr>
        <w:rPr>
          <w:rFonts w:ascii="Arial" w:hAnsi="Arial" w:cs="Arial"/>
        </w:rPr>
      </w:pPr>
      <w:r w:rsidRPr="00742B0E">
        <w:rPr>
          <w:rFonts w:ascii="Arial" w:hAnsi="Arial" w:cs="Arial"/>
        </w:rPr>
        <w:t>Where appropriate, discuss plans for ensuring necessary medical or professional intervention in the event of adverse effects on participants.</w:t>
      </w:r>
    </w:p>
    <w:p w14:paraId="027F5935" w14:textId="77777777" w:rsidR="00115EB4" w:rsidRDefault="00115EB4" w:rsidP="00115EB4">
      <w:pPr>
        <w:rPr>
          <w:rFonts w:ascii="Arial" w:hAnsi="Arial" w:cs="Arial"/>
        </w:rPr>
      </w:pPr>
      <w:r w:rsidRPr="00742B0E">
        <w:rPr>
          <w:rFonts w:ascii="Arial" w:hAnsi="Arial" w:cs="Arial"/>
        </w:rPr>
        <w:t>Describe plans for handling incidental findings, such as those from research imaging, screening tests, or paternity tests.</w:t>
      </w:r>
    </w:p>
    <w:p w14:paraId="6A8DFA67" w14:textId="33C4C053" w:rsidR="00115EB4" w:rsidRPr="00227C2D" w:rsidRDefault="00B95340" w:rsidP="00115EB4">
      <w:pPr>
        <w:pStyle w:val="IntenseQuote"/>
        <w:spacing w:before="120" w:after="120"/>
        <w:ind w:hanging="774"/>
        <w:jc w:val="left"/>
      </w:pPr>
      <w:r>
        <w:rPr>
          <w:b/>
        </w:rPr>
        <w:t xml:space="preserve">No Forms </w:t>
      </w:r>
      <w:r w:rsidR="007C2638">
        <w:rPr>
          <w:b/>
        </w:rPr>
        <w:t>H</w:t>
      </w:r>
      <w:r>
        <w:rPr>
          <w:b/>
        </w:rPr>
        <w:t xml:space="preserve"> Updates for this section</w:t>
      </w:r>
      <w:r w:rsidR="00115EB4">
        <w:rPr>
          <w:i w:val="0"/>
        </w:rPr>
        <w:t>.</w:t>
      </w:r>
    </w:p>
    <w:p w14:paraId="63CC2B71" w14:textId="77777777" w:rsidR="00115EB4" w:rsidRPr="00742B0E" w:rsidRDefault="00115EB4" w:rsidP="00115EB4">
      <w:pPr>
        <w:pStyle w:val="ListParagraph"/>
        <w:numPr>
          <w:ilvl w:val="1"/>
          <w:numId w:val="8"/>
        </w:numPr>
        <w:rPr>
          <w:rFonts w:ascii="Arial" w:hAnsi="Arial" w:cs="Arial"/>
          <w:b/>
        </w:rPr>
      </w:pPr>
      <w:r w:rsidRPr="00742B0E">
        <w:rPr>
          <w:rFonts w:ascii="Arial" w:hAnsi="Arial" w:cs="Arial"/>
          <w:b/>
        </w:rPr>
        <w:t>Vulnerable Subjects, if relevant to your study</w:t>
      </w:r>
    </w:p>
    <w:p w14:paraId="2AAB7FB8" w14:textId="77777777" w:rsidR="00115EB4" w:rsidRPr="00742B0E" w:rsidRDefault="00115EB4" w:rsidP="00115EB4">
      <w:pPr>
        <w:rPr>
          <w:rFonts w:ascii="Arial" w:hAnsi="Arial" w:cs="Arial"/>
        </w:rPr>
      </w:pPr>
      <w:r w:rsidRPr="00742B0E">
        <w:rPr>
          <w:rFonts w:ascii="Arial" w:hAnsi="Arial" w:cs="Arial"/>
        </w:rPr>
        <w:t xml:space="preserve">Explain the rationale for the involvement of special vulnerable populations, such as fetuses, neonates, pregnant women, children, prisoners, institutionalized individuals, or others who may be considered vulnerable populations. 'Prisoners' includes all subjects involuntarily incarcerated (for example, in detention centers). </w:t>
      </w:r>
    </w:p>
    <w:p w14:paraId="104F7E61" w14:textId="77777777" w:rsidR="00115EB4" w:rsidRDefault="00115EB4" w:rsidP="00115EB4">
      <w:pPr>
        <w:rPr>
          <w:rFonts w:ascii="Arial" w:hAnsi="Arial" w:cs="Arial"/>
          <w:i/>
        </w:rPr>
      </w:pPr>
      <w:r w:rsidRPr="00742B0E">
        <w:rPr>
          <w:rFonts w:ascii="Arial" w:hAnsi="Arial" w:cs="Arial"/>
          <w:i/>
        </w:rPr>
        <w:t>Pregnant Women, Fetuses, and Neonates or Children</w:t>
      </w:r>
    </w:p>
    <w:p w14:paraId="54AFFC1F" w14:textId="77777777" w:rsidR="00115EB4" w:rsidRPr="00742B0E" w:rsidRDefault="00115EB4" w:rsidP="00115EB4">
      <w:pPr>
        <w:rPr>
          <w:rFonts w:ascii="Arial" w:hAnsi="Arial" w:cs="Arial"/>
        </w:rPr>
      </w:pPr>
      <w:r w:rsidRPr="00742B0E">
        <w:rPr>
          <w:rFonts w:ascii="Arial" w:hAnsi="Arial" w:cs="Arial"/>
        </w:rPr>
        <w:t xml:space="preserve">If the study involves vulnerable subjects subject to additional protections under Subparts B and D (pregnant women, fetuses, and neonates or children), provide a clear description of the risk level and additional protections necessary to meet the HHS regulatory requirements. </w:t>
      </w:r>
    </w:p>
    <w:p w14:paraId="7E680388" w14:textId="77777777" w:rsidR="00115EB4" w:rsidRPr="00742B0E" w:rsidRDefault="00115EB4" w:rsidP="00115EB4">
      <w:pPr>
        <w:rPr>
          <w:rFonts w:ascii="Arial" w:hAnsi="Arial" w:cs="Arial"/>
          <w:i/>
        </w:rPr>
      </w:pPr>
      <w:r w:rsidRPr="00742B0E">
        <w:rPr>
          <w:rFonts w:ascii="Arial" w:hAnsi="Arial" w:cs="Arial"/>
          <w:i/>
        </w:rPr>
        <w:lastRenderedPageBreak/>
        <w:t>Prisoners</w:t>
      </w:r>
    </w:p>
    <w:p w14:paraId="775C632D" w14:textId="77777777" w:rsidR="00115EB4" w:rsidRDefault="00115EB4" w:rsidP="00115EB4">
      <w:pPr>
        <w:rPr>
          <w:rFonts w:ascii="Arial" w:hAnsi="Arial" w:cs="Arial"/>
        </w:rPr>
      </w:pPr>
      <w:r w:rsidRPr="00742B0E">
        <w:rPr>
          <w:rFonts w:ascii="Arial" w:hAnsi="Arial" w:cs="Arial"/>
        </w:rPr>
        <w:t xml:space="preserve">If the study involves vulnerable subjects subject to additional protections under Subpart C (prisoners), describe how proposed research meets the additional regulatory requirements, protections, and plans to obtain OHRP certification for the involvement of prisoners in research. </w:t>
      </w:r>
    </w:p>
    <w:p w14:paraId="2E55AF68" w14:textId="59C3FA58" w:rsidR="00115EB4" w:rsidRPr="00227C2D" w:rsidRDefault="00B95340" w:rsidP="00061D3A">
      <w:pPr>
        <w:pStyle w:val="IntenseQuote"/>
        <w:spacing w:before="120" w:after="120"/>
        <w:ind w:left="0"/>
        <w:jc w:val="left"/>
      </w:pPr>
      <w:r>
        <w:rPr>
          <w:b/>
        </w:rPr>
        <w:t xml:space="preserve">No Forms </w:t>
      </w:r>
      <w:r w:rsidR="007C2638">
        <w:rPr>
          <w:b/>
        </w:rPr>
        <w:t>H</w:t>
      </w:r>
      <w:r>
        <w:rPr>
          <w:b/>
        </w:rPr>
        <w:t xml:space="preserve"> Updates for this section</w:t>
      </w:r>
      <w:r w:rsidR="00115EB4">
        <w:rPr>
          <w:i w:val="0"/>
        </w:rPr>
        <w:t>.</w:t>
      </w:r>
    </w:p>
    <w:p w14:paraId="2836FE93" w14:textId="77777777" w:rsidR="00115EB4" w:rsidRPr="00742B0E" w:rsidRDefault="00115EB4" w:rsidP="00115EB4">
      <w:pPr>
        <w:pStyle w:val="ListParagraph"/>
        <w:numPr>
          <w:ilvl w:val="0"/>
          <w:numId w:val="8"/>
        </w:numPr>
        <w:rPr>
          <w:rFonts w:ascii="Arial" w:hAnsi="Arial" w:cs="Arial"/>
          <w:b/>
        </w:rPr>
      </w:pPr>
      <w:r w:rsidRPr="00742B0E">
        <w:rPr>
          <w:rFonts w:ascii="Arial" w:hAnsi="Arial" w:cs="Arial"/>
          <w:b/>
        </w:rPr>
        <w:t>Potential Benefits of the Proposed Research to Research Participants and Others</w:t>
      </w:r>
    </w:p>
    <w:p w14:paraId="60D1266A" w14:textId="77777777" w:rsidR="00115EB4" w:rsidRPr="00742B0E" w:rsidRDefault="00115EB4" w:rsidP="00115EB4">
      <w:pPr>
        <w:rPr>
          <w:rFonts w:ascii="Arial" w:hAnsi="Arial" w:cs="Arial"/>
        </w:rPr>
      </w:pPr>
      <w:r w:rsidRPr="00742B0E">
        <w:rPr>
          <w:rFonts w:ascii="Arial" w:hAnsi="Arial" w:cs="Arial"/>
        </w:rPr>
        <w:t xml:space="preserve">Discuss the potential benefits of the research to research participants and others. </w:t>
      </w:r>
    </w:p>
    <w:p w14:paraId="52BBA89E" w14:textId="77777777" w:rsidR="00115EB4" w:rsidRPr="00742B0E" w:rsidRDefault="00115EB4" w:rsidP="00115EB4">
      <w:pPr>
        <w:rPr>
          <w:rFonts w:ascii="Arial" w:hAnsi="Arial" w:cs="Arial"/>
        </w:rPr>
      </w:pPr>
      <w:r w:rsidRPr="00742B0E">
        <w:rPr>
          <w:rFonts w:ascii="Arial" w:hAnsi="Arial" w:cs="Arial"/>
        </w:rPr>
        <w:t>Discuss why the risks to subjects are reasonable in relation to the anticipated benefits to research participants and others.</w:t>
      </w:r>
    </w:p>
    <w:p w14:paraId="044095C3" w14:textId="77777777" w:rsidR="00115EB4" w:rsidRDefault="00115EB4" w:rsidP="00115EB4">
      <w:pPr>
        <w:rPr>
          <w:rFonts w:ascii="Arial" w:hAnsi="Arial" w:cs="Arial"/>
        </w:rPr>
      </w:pPr>
      <w:r w:rsidRPr="00742B0E">
        <w:rPr>
          <w:rFonts w:ascii="Arial" w:hAnsi="Arial" w:cs="Arial"/>
        </w:rPr>
        <w:t>Note: Financial compensation of subjects should not be presented as a benefit of participation in research.</w:t>
      </w:r>
    </w:p>
    <w:p w14:paraId="3CBDFD95" w14:textId="01FDDF26" w:rsidR="00115EB4" w:rsidRPr="00227C2D" w:rsidRDefault="00B95340" w:rsidP="00061D3A">
      <w:pPr>
        <w:pStyle w:val="IntenseQuote"/>
        <w:spacing w:before="120" w:after="120"/>
        <w:ind w:left="0"/>
        <w:jc w:val="left"/>
      </w:pPr>
      <w:r>
        <w:rPr>
          <w:b/>
        </w:rPr>
        <w:t xml:space="preserve">No Forms </w:t>
      </w:r>
      <w:r w:rsidR="007C2638">
        <w:rPr>
          <w:b/>
        </w:rPr>
        <w:t>H</w:t>
      </w:r>
      <w:r>
        <w:rPr>
          <w:b/>
        </w:rPr>
        <w:t xml:space="preserve"> Updates for this section</w:t>
      </w:r>
      <w:r w:rsidR="00115EB4">
        <w:rPr>
          <w:i w:val="0"/>
        </w:rPr>
        <w:t>.</w:t>
      </w:r>
    </w:p>
    <w:p w14:paraId="5FB60941" w14:textId="77777777" w:rsidR="00115EB4" w:rsidRPr="00742B0E" w:rsidRDefault="00115EB4" w:rsidP="00115EB4">
      <w:pPr>
        <w:pStyle w:val="ListParagraph"/>
        <w:numPr>
          <w:ilvl w:val="0"/>
          <w:numId w:val="8"/>
        </w:numPr>
        <w:rPr>
          <w:rFonts w:ascii="Arial" w:hAnsi="Arial" w:cs="Arial"/>
          <w:b/>
        </w:rPr>
      </w:pPr>
      <w:r w:rsidRPr="00742B0E">
        <w:rPr>
          <w:rFonts w:ascii="Arial" w:hAnsi="Arial" w:cs="Arial"/>
          <w:b/>
        </w:rPr>
        <w:t>Importance of the Knowledge to be Gained</w:t>
      </w:r>
    </w:p>
    <w:p w14:paraId="658DF16E" w14:textId="77777777" w:rsidR="00115EB4" w:rsidRDefault="00115EB4" w:rsidP="00115EB4">
      <w:pPr>
        <w:rPr>
          <w:rFonts w:ascii="Arial" w:hAnsi="Arial" w:cs="Arial"/>
        </w:rPr>
      </w:pPr>
      <w:r w:rsidRPr="00742B0E">
        <w:rPr>
          <w:rFonts w:ascii="Arial" w:hAnsi="Arial" w:cs="Arial"/>
        </w:rPr>
        <w:t>Discuss the importance of the knowledge to be gained as a result of the proposed research.</w:t>
      </w:r>
    </w:p>
    <w:p w14:paraId="1173FB9B" w14:textId="77777777" w:rsidR="00115EB4" w:rsidRPr="00876832" w:rsidRDefault="00115EB4" w:rsidP="00115EB4">
      <w:pPr>
        <w:rPr>
          <w:i/>
        </w:rPr>
      </w:pPr>
      <w:r w:rsidRPr="00742B0E">
        <w:rPr>
          <w:rFonts w:ascii="Arial" w:hAnsi="Arial" w:cs="Arial"/>
        </w:rPr>
        <w:t>Discuss why the risks to subjects are reasonable in relation to the importance of the knowledge that reasonably may be expected to result.</w:t>
      </w:r>
    </w:p>
    <w:p w14:paraId="29881957" w14:textId="0D0B8931" w:rsidR="00115EB4" w:rsidRPr="008942F4" w:rsidRDefault="00B95340" w:rsidP="00061D3A">
      <w:pPr>
        <w:pStyle w:val="IntenseQuote"/>
        <w:spacing w:before="120" w:after="120"/>
        <w:ind w:left="0"/>
        <w:jc w:val="left"/>
        <w:rPr>
          <w:i w:val="0"/>
        </w:rPr>
      </w:pPr>
      <w:r>
        <w:rPr>
          <w:b/>
        </w:rPr>
        <w:t xml:space="preserve">No Forms </w:t>
      </w:r>
      <w:r w:rsidR="007C2638">
        <w:rPr>
          <w:b/>
        </w:rPr>
        <w:t>H</w:t>
      </w:r>
      <w:r>
        <w:rPr>
          <w:b/>
        </w:rPr>
        <w:t xml:space="preserve"> Updates for this section</w:t>
      </w:r>
      <w:r w:rsidR="00115EB4">
        <w:rPr>
          <w:i w:val="0"/>
        </w:rPr>
        <w:t>.</w:t>
      </w:r>
    </w:p>
    <w:p w14:paraId="6540E2A3" w14:textId="5556836A" w:rsidR="00B423A2" w:rsidRDefault="00D56756" w:rsidP="00B423A2">
      <w:pPr>
        <w:pStyle w:val="NoSpacing"/>
        <w:spacing w:before="120" w:after="120"/>
        <w:rPr>
          <w:rFonts w:ascii="Arial" w:hAnsi="Arial" w:cs="Arial"/>
        </w:rPr>
      </w:pPr>
      <w:r w:rsidRPr="007B57BE">
        <w:rPr>
          <w:rStyle w:val="Heading2Char"/>
          <w:rFonts w:ascii="Arial" w:hAnsi="Arial" w:cs="Arial"/>
          <w:b/>
          <w:color w:val="1F4E79" w:themeColor="accent1" w:themeShade="80"/>
        </w:rPr>
        <w:t xml:space="preserve">3.2 </w:t>
      </w:r>
      <w:r w:rsidR="00B423A2" w:rsidRPr="007B57BE">
        <w:rPr>
          <w:rStyle w:val="Heading2Char"/>
          <w:rFonts w:ascii="Arial" w:hAnsi="Arial" w:cs="Arial"/>
          <w:b/>
          <w:color w:val="1F4E79" w:themeColor="accent1" w:themeShade="80"/>
        </w:rPr>
        <w:t>Is this a multi-site study that will use the same protocol to conduct non-exempt human subjects research at more than one domestic site?</w:t>
      </w:r>
      <w:r w:rsidR="00E656B6">
        <w:rPr>
          <w:rStyle w:val="Heading2Char"/>
          <w:rFonts w:ascii="Arial" w:hAnsi="Arial" w:cs="Arial"/>
          <w:b/>
          <w:color w:val="1F4E79" w:themeColor="accent1" w:themeShade="80"/>
        </w:rPr>
        <w:t xml:space="preserve">    </w:t>
      </w:r>
      <w:r w:rsidR="00E0353B" w:rsidRPr="007B57BE">
        <w:rPr>
          <w:rFonts w:ascii="Arial" w:hAnsi="Arial" w:cs="Arial"/>
        </w:rPr>
        <w:t xml:space="preserve"> </w:t>
      </w:r>
      <w:r w:rsidR="00E656B6">
        <w:rPr>
          <w:rFonts w:ascii="Arial" w:hAnsi="Arial" w:cs="Arial"/>
        </w:rPr>
        <w:object w:dxaOrig="225" w:dyaOrig="225" w14:anchorId="5DB25016">
          <v:shape id="_x0000_i1065" type="#_x0000_t75" style="width:40.7pt;height:18.15pt" o:ole="">
            <v:imagedata r:id="rId19" o:title=""/>
          </v:shape>
          <w:control r:id="rId28" w:name="OptionButton2" w:shapeid="_x0000_i1065"/>
        </w:object>
      </w:r>
      <w:r w:rsidR="00E656B6">
        <w:rPr>
          <w:rFonts w:ascii="Arial" w:hAnsi="Arial" w:cs="Arial"/>
        </w:rPr>
        <w:object w:dxaOrig="225" w:dyaOrig="225" w14:anchorId="1CB73216">
          <v:shape id="_x0000_i1067" type="#_x0000_t75" style="width:41.3pt;height:18.15pt" o:ole="">
            <v:imagedata r:id="rId29" o:title=""/>
          </v:shape>
          <w:control r:id="rId30" w:name="OptionButton1" w:shapeid="_x0000_i1067"/>
        </w:object>
      </w:r>
    </w:p>
    <w:p w14:paraId="054384B9" w14:textId="7EC780EC" w:rsidR="00A64EB3" w:rsidRDefault="00B423A2" w:rsidP="00A64EB3">
      <w:pPr>
        <w:pStyle w:val="NoSpacing"/>
        <w:spacing w:before="120" w:after="120"/>
        <w:ind w:firstLine="360"/>
        <w:rPr>
          <w:rStyle w:val="Heading2Char"/>
          <w:rFonts w:ascii="Arial" w:hAnsi="Arial" w:cs="Arial"/>
          <w:color w:val="auto"/>
          <w:sz w:val="22"/>
          <w:szCs w:val="22"/>
        </w:rPr>
      </w:pPr>
      <w:r w:rsidRPr="007B57BE">
        <w:rPr>
          <w:rStyle w:val="Heading2Char"/>
          <w:rFonts w:ascii="Arial" w:hAnsi="Arial" w:cs="Arial"/>
          <w:b/>
          <w:color w:val="1F4E79" w:themeColor="accent1" w:themeShade="80"/>
        </w:rPr>
        <w:t xml:space="preserve">If </w:t>
      </w:r>
      <w:r w:rsidR="005227D3" w:rsidRPr="007B57BE">
        <w:rPr>
          <w:rStyle w:val="Heading2Char"/>
          <w:rFonts w:ascii="Arial" w:hAnsi="Arial" w:cs="Arial"/>
          <w:b/>
          <w:color w:val="1F4E79" w:themeColor="accent1" w:themeShade="80"/>
        </w:rPr>
        <w:t>Yes, Describe a single IRB Plan</w:t>
      </w:r>
      <w:r w:rsidR="00E656B6">
        <w:rPr>
          <w:rStyle w:val="Heading2Char"/>
          <w:rFonts w:ascii="Arial" w:hAnsi="Arial" w:cs="Arial"/>
          <w:b/>
          <w:color w:val="1F4E79" w:themeColor="accent1" w:themeShade="80"/>
        </w:rPr>
        <w:t>:</w:t>
      </w:r>
      <w:r w:rsidR="00A64EB3" w:rsidRPr="00A64EB3">
        <w:rPr>
          <w:rStyle w:val="Heading2Char"/>
          <w:rFonts w:ascii="Arial" w:hAnsi="Arial" w:cs="Arial"/>
          <w:color w:val="auto"/>
          <w:sz w:val="22"/>
          <w:szCs w:val="22"/>
        </w:rPr>
        <w:t xml:space="preserve"> </w:t>
      </w:r>
      <w:r w:rsidR="00A64EB3" w:rsidRPr="00514A06">
        <w:rPr>
          <w:rStyle w:val="Heading2Char"/>
          <w:rFonts w:ascii="Arial" w:hAnsi="Arial" w:cs="Arial"/>
          <w:color w:val="auto"/>
          <w:sz w:val="22"/>
          <w:szCs w:val="22"/>
        </w:rPr>
        <w:t xml:space="preserve">(Additional guidelines available </w:t>
      </w:r>
      <w:hyperlink r:id="rId31" w:history="1">
        <w:r w:rsidR="00A64EB3" w:rsidRPr="00FB7440">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1762DBAC" w14:textId="5DFBBB2E" w:rsidR="00F928AD" w:rsidRPr="007B57BE" w:rsidRDefault="00F928AD" w:rsidP="00F928AD">
      <w:pPr>
        <w:pStyle w:val="NoSpacing"/>
        <w:spacing w:before="120" w:after="120"/>
        <w:rPr>
          <w:rFonts w:ascii="Arial" w:hAnsi="Arial" w:cs="Arial"/>
        </w:rPr>
      </w:pPr>
      <w:r w:rsidRPr="00F928AD">
        <w:rPr>
          <w:rStyle w:val="Heading2Char"/>
          <w:rFonts w:ascii="Arial" w:hAnsi="Arial" w:cs="Arial"/>
          <w:b/>
          <w:color w:val="auto"/>
          <w:sz w:val="22"/>
          <w:szCs w:val="22"/>
        </w:rPr>
        <w:t>NOTE</w:t>
      </w:r>
      <w:r>
        <w:rPr>
          <w:rStyle w:val="Heading2Char"/>
          <w:rFonts w:ascii="Arial" w:hAnsi="Arial" w:cs="Arial"/>
          <w:color w:val="auto"/>
          <w:sz w:val="22"/>
          <w:szCs w:val="22"/>
        </w:rPr>
        <w:t xml:space="preserve">: THIS QUESTION IS </w:t>
      </w:r>
      <w:r w:rsidRPr="00F928AD">
        <w:rPr>
          <w:rStyle w:val="Heading2Char"/>
          <w:rFonts w:ascii="Arial" w:hAnsi="Arial" w:cs="Arial"/>
          <w:b/>
          <w:color w:val="auto"/>
          <w:sz w:val="22"/>
          <w:szCs w:val="22"/>
        </w:rPr>
        <w:t>NOT</w:t>
      </w:r>
      <w:r>
        <w:rPr>
          <w:rStyle w:val="Heading2Char"/>
          <w:rFonts w:ascii="Arial" w:hAnsi="Arial" w:cs="Arial"/>
          <w:color w:val="auto"/>
          <w:sz w:val="22"/>
          <w:szCs w:val="22"/>
        </w:rPr>
        <w:t xml:space="preserve"> REQUIRED FOR NIH APPLICATIONS, ONLY AHRQ. IRB of record will be required during Just-in-Time.</w:t>
      </w:r>
    </w:p>
    <w:p w14:paraId="0A476A34" w14:textId="77777777" w:rsidR="00E656B6" w:rsidRPr="008332EF" w:rsidRDefault="00E656B6" w:rsidP="00E656B6">
      <w:pPr>
        <w:pStyle w:val="NoSpacing"/>
        <w:widowControl w:val="0"/>
        <w:numPr>
          <w:ilvl w:val="0"/>
          <w:numId w:val="9"/>
        </w:numPr>
        <w:rPr>
          <w:rFonts w:ascii="Arial" w:hAnsi="Arial" w:cs="Arial"/>
        </w:rPr>
      </w:pPr>
      <w:r w:rsidRPr="008332EF">
        <w:rPr>
          <w:rFonts w:ascii="Arial" w:hAnsi="Arial" w:cs="Arial"/>
        </w:rPr>
        <w:t xml:space="preserve">Describe how you will comply with the NIH Policy on the use of </w:t>
      </w:r>
      <w:proofErr w:type="spellStart"/>
      <w:r w:rsidRPr="008332EF">
        <w:rPr>
          <w:rFonts w:ascii="Arial" w:hAnsi="Arial" w:cs="Arial"/>
        </w:rPr>
        <w:t>sIRB</w:t>
      </w:r>
      <w:proofErr w:type="spellEnd"/>
      <w:r w:rsidRPr="008332EF">
        <w:rPr>
          <w:rFonts w:ascii="Arial" w:hAnsi="Arial" w:cs="Arial"/>
        </w:rPr>
        <w:t xml:space="preserve"> for multi-site research.</w:t>
      </w:r>
    </w:p>
    <w:p w14:paraId="70C1FAD2" w14:textId="77777777" w:rsidR="00E656B6" w:rsidRPr="008332EF" w:rsidRDefault="00E656B6" w:rsidP="00E656B6">
      <w:pPr>
        <w:pStyle w:val="NoSpacing"/>
        <w:widowControl w:val="0"/>
        <w:numPr>
          <w:ilvl w:val="0"/>
          <w:numId w:val="9"/>
        </w:numPr>
        <w:rPr>
          <w:rFonts w:ascii="Arial" w:hAnsi="Arial" w:cs="Arial"/>
        </w:rPr>
      </w:pPr>
      <w:r w:rsidRPr="008332EF">
        <w:rPr>
          <w:rFonts w:ascii="Arial" w:hAnsi="Arial" w:cs="Arial"/>
        </w:rPr>
        <w:t xml:space="preserve">Provide the name of the IRB that will serve as the </w:t>
      </w:r>
      <w:proofErr w:type="spellStart"/>
      <w:r w:rsidRPr="008332EF">
        <w:rPr>
          <w:rFonts w:ascii="Arial" w:hAnsi="Arial" w:cs="Arial"/>
        </w:rPr>
        <w:t>sIRB</w:t>
      </w:r>
      <w:proofErr w:type="spellEnd"/>
      <w:r w:rsidRPr="008332EF">
        <w:rPr>
          <w:rFonts w:ascii="Arial" w:hAnsi="Arial" w:cs="Arial"/>
        </w:rPr>
        <w:t xml:space="preserve"> of Record (Reviewing IRB Institution).</w:t>
      </w:r>
    </w:p>
    <w:p w14:paraId="5CC03164" w14:textId="77777777" w:rsidR="00E656B6" w:rsidRPr="008332EF" w:rsidRDefault="00E656B6" w:rsidP="00E656B6">
      <w:pPr>
        <w:pStyle w:val="NoSpacing"/>
        <w:widowControl w:val="0"/>
        <w:numPr>
          <w:ilvl w:val="0"/>
          <w:numId w:val="9"/>
        </w:numPr>
        <w:rPr>
          <w:rFonts w:ascii="Arial" w:hAnsi="Arial" w:cs="Arial"/>
        </w:rPr>
      </w:pPr>
      <w:r w:rsidRPr="008332EF">
        <w:rPr>
          <w:rFonts w:ascii="Arial" w:hAnsi="Arial" w:cs="Arial"/>
        </w:rPr>
        <w:t xml:space="preserve">Indicate that all identified participating sites have agreed to rely on the proposed </w:t>
      </w:r>
      <w:proofErr w:type="spellStart"/>
      <w:r w:rsidRPr="008332EF">
        <w:rPr>
          <w:rFonts w:ascii="Arial" w:hAnsi="Arial" w:cs="Arial"/>
        </w:rPr>
        <w:t>sIRB</w:t>
      </w:r>
      <w:proofErr w:type="spellEnd"/>
      <w:r w:rsidRPr="008332EF">
        <w:rPr>
          <w:rFonts w:ascii="Arial" w:hAnsi="Arial" w:cs="Arial"/>
        </w:rPr>
        <w:t xml:space="preserve"> and that any sites added afterward will rely on the </w:t>
      </w:r>
      <w:proofErr w:type="spellStart"/>
      <w:r w:rsidRPr="008332EF">
        <w:rPr>
          <w:rFonts w:ascii="Arial" w:hAnsi="Arial" w:cs="Arial"/>
        </w:rPr>
        <w:t>sIRB</w:t>
      </w:r>
      <w:proofErr w:type="spellEnd"/>
      <w:r w:rsidRPr="008332EF">
        <w:rPr>
          <w:rFonts w:ascii="Arial" w:hAnsi="Arial" w:cs="Arial"/>
        </w:rPr>
        <w:t>.</w:t>
      </w:r>
    </w:p>
    <w:p w14:paraId="5433A0C5" w14:textId="77777777" w:rsidR="00E656B6" w:rsidRPr="008332EF" w:rsidRDefault="00E656B6" w:rsidP="00E656B6">
      <w:pPr>
        <w:pStyle w:val="NoSpacing"/>
        <w:widowControl w:val="0"/>
        <w:numPr>
          <w:ilvl w:val="0"/>
          <w:numId w:val="9"/>
        </w:numPr>
        <w:rPr>
          <w:rFonts w:ascii="Arial" w:hAnsi="Arial" w:cs="Arial"/>
        </w:rPr>
      </w:pPr>
      <w:r w:rsidRPr="008332EF">
        <w:rPr>
          <w:rFonts w:ascii="Arial" w:hAnsi="Arial" w:cs="Arial"/>
        </w:rPr>
        <w:t xml:space="preserve">Briefly describe how communications between sites will, prior to initiating the study, sign an authorization/reliance agreement that will clarify the roles and responsibilities of the </w:t>
      </w:r>
      <w:proofErr w:type="spellStart"/>
      <w:r w:rsidRPr="008332EF">
        <w:rPr>
          <w:rFonts w:ascii="Arial" w:hAnsi="Arial" w:cs="Arial"/>
        </w:rPr>
        <w:t>sIRB</w:t>
      </w:r>
      <w:proofErr w:type="spellEnd"/>
      <w:r w:rsidRPr="008332EF">
        <w:rPr>
          <w:rFonts w:ascii="Arial" w:hAnsi="Arial" w:cs="Arial"/>
        </w:rPr>
        <w:t xml:space="preserve"> and participating sites.</w:t>
      </w:r>
    </w:p>
    <w:p w14:paraId="5BAB7E6E" w14:textId="77777777" w:rsidR="00E656B6" w:rsidRPr="008332EF" w:rsidRDefault="00E656B6" w:rsidP="00E656B6">
      <w:pPr>
        <w:pStyle w:val="NoSpacing"/>
        <w:widowControl w:val="0"/>
        <w:numPr>
          <w:ilvl w:val="0"/>
          <w:numId w:val="9"/>
        </w:numPr>
        <w:rPr>
          <w:rFonts w:ascii="Arial" w:hAnsi="Arial" w:cs="Arial"/>
        </w:rPr>
      </w:pPr>
      <w:r w:rsidRPr="008332EF">
        <w:rPr>
          <w:rFonts w:ascii="Arial" w:hAnsi="Arial" w:cs="Arial"/>
        </w:rPr>
        <w:t>Indicate which institution or entity will maintain records of the authorization/reliance agreements and of the communication plan.</w:t>
      </w:r>
    </w:p>
    <w:p w14:paraId="5D1E2C22" w14:textId="77777777" w:rsidR="00E656B6" w:rsidRDefault="00E656B6" w:rsidP="00E656B6">
      <w:pPr>
        <w:pStyle w:val="NoSpacing"/>
        <w:widowControl w:val="0"/>
        <w:numPr>
          <w:ilvl w:val="0"/>
          <w:numId w:val="9"/>
        </w:numPr>
        <w:rPr>
          <w:rFonts w:ascii="Arial" w:hAnsi="Arial" w:cs="Arial"/>
        </w:rPr>
      </w:pPr>
      <w:r>
        <w:rPr>
          <w:rFonts w:ascii="Arial" w:hAnsi="Arial" w:cs="Arial"/>
        </w:rPr>
        <w:t>Note: Do</w:t>
      </w:r>
      <w:r w:rsidRPr="008332EF">
        <w:rPr>
          <w:rFonts w:ascii="Arial" w:hAnsi="Arial" w:cs="Arial"/>
        </w:rPr>
        <w:t xml:space="preserve"> NOT include the authorization/reliance agreements or communication plan(s).</w:t>
      </w:r>
    </w:p>
    <w:p w14:paraId="698FFCF3" w14:textId="77777777" w:rsidR="00E656B6" w:rsidRPr="00E656B6" w:rsidRDefault="00E656B6" w:rsidP="00E656B6">
      <w:pPr>
        <w:pStyle w:val="NoSpacing"/>
        <w:widowControl w:val="0"/>
        <w:spacing w:before="120" w:after="120"/>
        <w:rPr>
          <w:rFonts w:ascii="Arial" w:hAnsi="Arial" w:cs="Arial"/>
        </w:rPr>
      </w:pPr>
      <w:r w:rsidRPr="00E656B6">
        <w:rPr>
          <w:rFonts w:ascii="Arial" w:hAnsi="Arial" w:cs="Arial"/>
          <w:i/>
        </w:rPr>
        <w:t xml:space="preserve">Contact UCLA IRB Reliance for guidance before completing: </w:t>
      </w:r>
      <w:hyperlink r:id="rId32" w:history="1">
        <w:r w:rsidRPr="00E656B6">
          <w:rPr>
            <w:rStyle w:val="Hyperlink"/>
            <w:rFonts w:ascii="Arial" w:hAnsi="Arial" w:cs="Arial"/>
            <w:i/>
          </w:rPr>
          <w:t>irbreliance@research.ucla.edu</w:t>
        </w:r>
      </w:hyperlink>
      <w:r w:rsidRPr="00E656B6">
        <w:rPr>
          <w:rFonts w:ascii="Arial" w:hAnsi="Arial" w:cs="Arial"/>
          <w:i/>
        </w:rPr>
        <w:t xml:space="preserve"> </w:t>
      </w:r>
    </w:p>
    <w:p w14:paraId="53E7E5FF" w14:textId="48CAC0F0" w:rsidR="00B423A2" w:rsidRDefault="00D56756" w:rsidP="00B423A2">
      <w:pPr>
        <w:pStyle w:val="NoSpacing"/>
        <w:spacing w:before="120" w:after="120"/>
        <w:rPr>
          <w:rStyle w:val="Heading2Char"/>
          <w:rFonts w:ascii="Arial" w:hAnsi="Arial" w:cs="Arial"/>
          <w:b/>
          <w:color w:val="1F4E79" w:themeColor="accent1" w:themeShade="80"/>
        </w:rPr>
      </w:pPr>
      <w:r w:rsidRPr="007B57BE">
        <w:rPr>
          <w:rStyle w:val="Heading2Char"/>
          <w:rFonts w:ascii="Arial" w:hAnsi="Arial" w:cs="Arial"/>
          <w:b/>
          <w:color w:val="1F4E79" w:themeColor="accent1" w:themeShade="80"/>
        </w:rPr>
        <w:t xml:space="preserve">3.3 </w:t>
      </w:r>
      <w:r w:rsidR="005227D3" w:rsidRPr="007B57BE">
        <w:rPr>
          <w:rStyle w:val="Heading2Char"/>
          <w:rFonts w:ascii="Arial" w:hAnsi="Arial" w:cs="Arial"/>
          <w:b/>
          <w:color w:val="1F4E79" w:themeColor="accent1" w:themeShade="80"/>
        </w:rPr>
        <w:t>Data and Safety Monitoring Plan</w:t>
      </w:r>
      <w:r w:rsidR="00A64EB3">
        <w:rPr>
          <w:rStyle w:val="Heading2Cha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 xml:space="preserve">(Additional guidelines available </w:t>
      </w:r>
      <w:hyperlink r:id="rId33" w:history="1">
        <w:r w:rsidR="00A64EB3" w:rsidRPr="00FB7440">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026F3AD0" w14:textId="77777777" w:rsidR="005D6E8C" w:rsidRDefault="005D6E8C" w:rsidP="005D6E8C">
      <w:pPr>
        <w:pStyle w:val="NoSpacing"/>
        <w:spacing w:before="120" w:after="120"/>
        <w:rPr>
          <w:rFonts w:ascii="Arial" w:hAnsi="Arial" w:cs="Arial"/>
        </w:rPr>
      </w:pPr>
      <w:r w:rsidRPr="005D6E8C">
        <w:rPr>
          <w:rFonts w:ascii="Arial" w:hAnsi="Arial" w:cs="Arial"/>
        </w:rPr>
        <w:t>DSMP must be commensurate with the risks of the trial and its size and complexity</w:t>
      </w:r>
      <w:r>
        <w:rPr>
          <w:rFonts w:ascii="Arial" w:hAnsi="Arial" w:cs="Arial"/>
        </w:rPr>
        <w:t xml:space="preserve">. </w:t>
      </w:r>
      <w:r w:rsidRPr="005D6E8C">
        <w:rPr>
          <w:rFonts w:ascii="Arial" w:hAnsi="Arial" w:cs="Arial"/>
        </w:rPr>
        <w:t>Provide a description of the proposed DSMP</w:t>
      </w:r>
      <w:r>
        <w:rPr>
          <w:rFonts w:ascii="Arial" w:hAnsi="Arial" w:cs="Arial"/>
        </w:rPr>
        <w:t>.</w:t>
      </w:r>
    </w:p>
    <w:p w14:paraId="002FE282" w14:textId="77777777" w:rsidR="005D6E8C" w:rsidRPr="0017600B" w:rsidRDefault="005D6E8C" w:rsidP="005D6E8C">
      <w:pPr>
        <w:pStyle w:val="ListParagraph"/>
        <w:numPr>
          <w:ilvl w:val="0"/>
          <w:numId w:val="11"/>
        </w:numPr>
        <w:spacing w:after="120"/>
        <w:rPr>
          <w:rFonts w:ascii="Arial" w:hAnsi="Arial" w:cs="Arial"/>
        </w:rPr>
      </w:pPr>
      <w:r>
        <w:rPr>
          <w:rFonts w:ascii="Arial" w:hAnsi="Arial" w:cs="Arial"/>
        </w:rPr>
        <w:t>Describe</w:t>
      </w:r>
      <w:r w:rsidRPr="0017600B">
        <w:rPr>
          <w:rFonts w:ascii="Arial" w:hAnsi="Arial" w:cs="Arial"/>
        </w:rPr>
        <w:t xml:space="preserve"> overall framework for safety monitoring and what information will be monitored.</w:t>
      </w:r>
    </w:p>
    <w:p w14:paraId="48113765" w14:textId="77777777" w:rsidR="005D6E8C" w:rsidRPr="0017600B" w:rsidRDefault="005D6E8C" w:rsidP="005D6E8C">
      <w:pPr>
        <w:pStyle w:val="ListParagraph"/>
        <w:numPr>
          <w:ilvl w:val="0"/>
          <w:numId w:val="11"/>
        </w:numPr>
        <w:spacing w:after="120"/>
        <w:rPr>
          <w:rFonts w:ascii="Arial" w:hAnsi="Arial" w:cs="Arial"/>
        </w:rPr>
      </w:pPr>
      <w:r>
        <w:rPr>
          <w:rFonts w:ascii="Arial" w:hAnsi="Arial" w:cs="Arial"/>
        </w:rPr>
        <w:t>State t</w:t>
      </w:r>
      <w:r w:rsidRPr="0017600B">
        <w:rPr>
          <w:rFonts w:ascii="Arial" w:hAnsi="Arial" w:cs="Arial"/>
        </w:rPr>
        <w:t>he frequency of monitoring, including any plans for interim analysis and stopping rules (if applicable).</w:t>
      </w:r>
    </w:p>
    <w:p w14:paraId="578707EF" w14:textId="77777777" w:rsidR="005D6E8C" w:rsidRPr="0017600B" w:rsidRDefault="005D6E8C" w:rsidP="005D6E8C">
      <w:pPr>
        <w:pStyle w:val="ListParagraph"/>
        <w:numPr>
          <w:ilvl w:val="0"/>
          <w:numId w:val="11"/>
        </w:numPr>
        <w:spacing w:after="120"/>
        <w:rPr>
          <w:rFonts w:ascii="Arial" w:hAnsi="Arial" w:cs="Arial"/>
        </w:rPr>
      </w:pPr>
      <w:r>
        <w:rPr>
          <w:rFonts w:ascii="Arial" w:hAnsi="Arial" w:cs="Arial"/>
        </w:rPr>
        <w:lastRenderedPageBreak/>
        <w:t>Describe t</w:t>
      </w:r>
      <w:r w:rsidRPr="0017600B">
        <w:rPr>
          <w:rFonts w:ascii="Arial" w:hAnsi="Arial" w:cs="Arial"/>
        </w:rPr>
        <w:t>he process by which Adverse Events (AEs), including Serious Adverse Events (SAEs) such as deaths, hospitalizations, and life threatening events and Unanticipated Problems (UPs), will be managed and reported as required to the Institutional Review Board (IRB), the person or group responsible for monitoring, the funding IC, the NIH Office of Biotechnology Activities (OBA;  http://osp.od.nih.gov/office-biotechnology-activities/biosafety/nih-guidelines), and the Food and Drug Administration (FDA; http://www.fda.gov/).</w:t>
      </w:r>
    </w:p>
    <w:p w14:paraId="72483B21" w14:textId="77777777" w:rsidR="005D6E8C" w:rsidRPr="0017600B" w:rsidRDefault="005D6E8C" w:rsidP="005D6E8C">
      <w:pPr>
        <w:pStyle w:val="ListParagraph"/>
        <w:numPr>
          <w:ilvl w:val="0"/>
          <w:numId w:val="11"/>
        </w:numPr>
        <w:spacing w:after="120"/>
        <w:rPr>
          <w:rFonts w:ascii="Arial" w:hAnsi="Arial" w:cs="Arial"/>
        </w:rPr>
      </w:pPr>
      <w:r>
        <w:rPr>
          <w:rFonts w:ascii="Arial" w:hAnsi="Arial" w:cs="Arial"/>
        </w:rPr>
        <w:t>State t</w:t>
      </w:r>
      <w:r w:rsidRPr="0017600B">
        <w:rPr>
          <w:rFonts w:ascii="Arial" w:hAnsi="Arial" w:cs="Arial"/>
        </w:rPr>
        <w:t>he individual(s) or group that will be responsible for trial monitoring and advising the appointing entity. Because the monitoring plan will depend on potential risks, complexity, and the nature of the trial, a number of options for monitoring are possible. These include, but are not limited to, monitoring by a:</w:t>
      </w:r>
    </w:p>
    <w:p w14:paraId="581162FD" w14:textId="77777777" w:rsidR="005D6E8C" w:rsidRPr="0017600B" w:rsidRDefault="005D6E8C" w:rsidP="005D6E8C">
      <w:pPr>
        <w:pStyle w:val="ListParagraph"/>
        <w:numPr>
          <w:ilvl w:val="1"/>
          <w:numId w:val="11"/>
        </w:numPr>
        <w:spacing w:after="120"/>
        <w:rPr>
          <w:rFonts w:ascii="Arial" w:hAnsi="Arial" w:cs="Arial"/>
        </w:rPr>
      </w:pPr>
      <w:r w:rsidRPr="0017600B">
        <w:rPr>
          <w:rFonts w:ascii="Arial" w:hAnsi="Arial" w:cs="Arial"/>
        </w:rPr>
        <w:t>PD/PI: While the PD/PI must ensure that the trial is conducted according to the protocol, in some cases (e.g., low risk trials, not blinded), it may be acceptable for the PD/PI to also be responsible for carrying out the DSMP.</w:t>
      </w:r>
    </w:p>
    <w:p w14:paraId="2E0F6372" w14:textId="77777777" w:rsidR="005D6E8C" w:rsidRPr="0017600B" w:rsidRDefault="005D6E8C" w:rsidP="005D6E8C">
      <w:pPr>
        <w:pStyle w:val="ListParagraph"/>
        <w:numPr>
          <w:ilvl w:val="1"/>
          <w:numId w:val="11"/>
        </w:numPr>
        <w:spacing w:after="120"/>
        <w:rPr>
          <w:rFonts w:ascii="Arial" w:hAnsi="Arial" w:cs="Arial"/>
        </w:rPr>
      </w:pPr>
      <w:r w:rsidRPr="0017600B">
        <w:rPr>
          <w:rFonts w:ascii="Arial" w:hAnsi="Arial" w:cs="Arial"/>
        </w:rPr>
        <w:t>Independent safety monitor/Designated medical monitor: a physician or other expert who is independent of the study.</w:t>
      </w:r>
    </w:p>
    <w:p w14:paraId="1F66D698" w14:textId="77777777" w:rsidR="005D6E8C" w:rsidRPr="0017600B" w:rsidRDefault="005D6E8C" w:rsidP="005D6E8C">
      <w:pPr>
        <w:pStyle w:val="ListParagraph"/>
        <w:numPr>
          <w:ilvl w:val="1"/>
          <w:numId w:val="11"/>
        </w:numPr>
        <w:spacing w:after="120"/>
        <w:rPr>
          <w:rFonts w:ascii="Arial" w:hAnsi="Arial" w:cs="Arial"/>
        </w:rPr>
      </w:pPr>
      <w:r w:rsidRPr="0017600B">
        <w:rPr>
          <w:rFonts w:ascii="Arial" w:hAnsi="Arial" w:cs="Arial"/>
        </w:rPr>
        <w:t>Independent Monitoring Committee or Safety Monitoring Committee: A small group of independent investigators and biostatisticians.</w:t>
      </w:r>
    </w:p>
    <w:p w14:paraId="47435850" w14:textId="77777777" w:rsidR="005D6E8C" w:rsidRPr="0017600B" w:rsidRDefault="005D6E8C" w:rsidP="005D6E8C">
      <w:pPr>
        <w:pStyle w:val="ListParagraph"/>
        <w:numPr>
          <w:ilvl w:val="1"/>
          <w:numId w:val="11"/>
        </w:numPr>
        <w:spacing w:after="120"/>
        <w:rPr>
          <w:rFonts w:ascii="Arial" w:hAnsi="Arial" w:cs="Arial"/>
        </w:rPr>
      </w:pPr>
      <w:r w:rsidRPr="0017600B">
        <w:rPr>
          <w:rFonts w:ascii="Arial" w:hAnsi="Arial" w:cs="Arial"/>
        </w:rPr>
        <w:t>Data and Safety Monitoring Board (DSMB): a formal independent board of experts including investigators and biostatisticians. As noted in Part II Section 5.3, NIH requires the establishment of DSMBs for multi-site clinical trials involving interventions that entail potential risk to the participants, and generally for Phase III clinical trials. Although Phase I and Phase II clinical trials may also need DSMBs, smaller clinical trials may not require this oversight format, and alternative monitoring plans may be appropriate.</w:t>
      </w:r>
    </w:p>
    <w:p w14:paraId="7D9FDFC2" w14:textId="77777777" w:rsidR="005D6E8C" w:rsidRPr="0017600B" w:rsidRDefault="005D6E8C" w:rsidP="005D6E8C">
      <w:pPr>
        <w:pStyle w:val="ListParagraph"/>
        <w:numPr>
          <w:ilvl w:val="2"/>
          <w:numId w:val="11"/>
        </w:numPr>
        <w:spacing w:after="120"/>
        <w:rPr>
          <w:rFonts w:ascii="Arial" w:hAnsi="Arial" w:cs="Arial"/>
        </w:rPr>
      </w:pPr>
      <w:r w:rsidRPr="0017600B">
        <w:rPr>
          <w:rFonts w:ascii="Arial" w:hAnsi="Arial" w:cs="Arial"/>
        </w:rPr>
        <w:t>If a DSMB is used, please describe the general composition of the Board without naming specific individuals</w:t>
      </w:r>
      <w:r>
        <w:rPr>
          <w:rFonts w:ascii="Arial" w:hAnsi="Arial" w:cs="Arial"/>
        </w:rPr>
        <w:t xml:space="preserve"> (see Contacts above for established DSMBs, if needed)</w:t>
      </w:r>
      <w:r w:rsidRPr="0017600B">
        <w:rPr>
          <w:rFonts w:ascii="Arial" w:hAnsi="Arial" w:cs="Arial"/>
        </w:rPr>
        <w:t>.</w:t>
      </w:r>
    </w:p>
    <w:p w14:paraId="7958087D" w14:textId="4B9F11FE" w:rsidR="00B423A2" w:rsidRPr="005D6E8C" w:rsidRDefault="00D56756" w:rsidP="00B423A2">
      <w:pPr>
        <w:pStyle w:val="NoSpacing"/>
        <w:spacing w:before="120" w:after="120"/>
        <w:rPr>
          <w:rFonts w:ascii="Arial" w:hAnsi="Arial" w:cs="Arial"/>
        </w:rPr>
      </w:pPr>
      <w:r w:rsidRPr="007B57BE">
        <w:rPr>
          <w:rStyle w:val="Heading2Char"/>
          <w:rFonts w:ascii="Arial" w:hAnsi="Arial" w:cs="Arial"/>
          <w:b/>
          <w:color w:val="1F4E79" w:themeColor="accent1" w:themeShade="80"/>
        </w:rPr>
        <w:t xml:space="preserve">3.4 </w:t>
      </w:r>
      <w:r w:rsidR="00B423A2" w:rsidRPr="007B57BE">
        <w:rPr>
          <w:rStyle w:val="Heading2Char"/>
          <w:rFonts w:ascii="Arial" w:hAnsi="Arial" w:cs="Arial"/>
          <w:b/>
          <w:color w:val="1F4E79" w:themeColor="accent1" w:themeShade="80"/>
        </w:rPr>
        <w:t>Will a Data and Safety Monitoring Board be appointed for this study?</w:t>
      </w:r>
      <w:r w:rsidR="00514A06">
        <w:rPr>
          <w:rStyle w:val="Heading2Char"/>
          <w:rFonts w:ascii="Arial" w:hAnsi="Arial" w:cs="Arial"/>
          <w:b/>
          <w:color w:val="1F4E79" w:themeColor="accent1" w:themeShade="80"/>
        </w:rPr>
        <w:t xml:space="preserve"> </w:t>
      </w:r>
      <w:r w:rsidR="005227D3" w:rsidRPr="007B57BE">
        <w:rPr>
          <w:rFonts w:ascii="Arial" w:hAnsi="Arial" w:cs="Arial"/>
          <w:b/>
          <w:color w:val="1F4E79" w:themeColor="accent1" w:themeShade="80"/>
        </w:rPr>
        <w:t xml:space="preserve"> </w:t>
      </w:r>
      <w:r w:rsidR="005D6E8C">
        <w:rPr>
          <w:rFonts w:ascii="Arial" w:hAnsi="Arial" w:cs="Arial"/>
          <w:b/>
        </w:rPr>
        <w:object w:dxaOrig="225" w:dyaOrig="225" w14:anchorId="3B094485">
          <v:shape id="_x0000_i1069" type="#_x0000_t75" style="width:43.2pt;height:18.15pt" o:ole="">
            <v:imagedata r:id="rId34" o:title=""/>
          </v:shape>
          <w:control r:id="rId35" w:name="OptionButton4" w:shapeid="_x0000_i1069"/>
        </w:object>
      </w:r>
      <w:r w:rsidR="005D6E8C">
        <w:rPr>
          <w:rFonts w:ascii="Arial" w:hAnsi="Arial" w:cs="Arial"/>
          <w:b/>
        </w:rPr>
        <w:object w:dxaOrig="225" w:dyaOrig="225" w14:anchorId="6D966394">
          <v:shape id="_x0000_i1071" type="#_x0000_t75" style="width:32.55pt;height:18.15pt" o:ole="">
            <v:imagedata r:id="rId36" o:title=""/>
          </v:shape>
          <w:control r:id="rId37" w:name="OptionButton3" w:shapeid="_x0000_i1071"/>
        </w:object>
      </w:r>
    </w:p>
    <w:p w14:paraId="414A9CB8" w14:textId="6E89B7E2" w:rsidR="00B423A2" w:rsidRDefault="00D56756" w:rsidP="00B423A2">
      <w:pPr>
        <w:pStyle w:val="NoSpacing"/>
        <w:spacing w:before="120" w:after="120"/>
        <w:rPr>
          <w:rStyle w:val="Heading2Char"/>
          <w:rFonts w:ascii="Arial" w:hAnsi="Arial" w:cs="Arial"/>
          <w:b/>
          <w:color w:val="1F4E79" w:themeColor="accent1" w:themeShade="80"/>
        </w:rPr>
      </w:pPr>
      <w:r w:rsidRPr="007B57BE">
        <w:rPr>
          <w:rStyle w:val="Heading2Char"/>
          <w:rFonts w:ascii="Arial" w:hAnsi="Arial" w:cs="Arial"/>
          <w:b/>
          <w:color w:val="1F4E79" w:themeColor="accent1" w:themeShade="80"/>
        </w:rPr>
        <w:t xml:space="preserve">3.5 </w:t>
      </w:r>
      <w:r w:rsidR="00B423A2" w:rsidRPr="007B57BE">
        <w:rPr>
          <w:rStyle w:val="Heading2Char"/>
          <w:rFonts w:ascii="Arial" w:hAnsi="Arial" w:cs="Arial"/>
          <w:b/>
          <w:color w:val="1F4E79" w:themeColor="accent1" w:themeShade="80"/>
        </w:rPr>
        <w:t>Overall Structure of the Study Team</w:t>
      </w:r>
      <w:r w:rsidR="00A64EB3">
        <w:rPr>
          <w:rStyle w:val="Heading2Cha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 xml:space="preserve">(Additional guidelines available </w:t>
      </w:r>
      <w:hyperlink r:id="rId38" w:history="1">
        <w:r w:rsidR="00A64EB3" w:rsidRPr="00CC377C">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666B1BAE" w14:textId="77777777" w:rsidR="005D6E8C" w:rsidRPr="00C11DA5" w:rsidRDefault="005D6E8C" w:rsidP="005D6E8C">
      <w:pPr>
        <w:pStyle w:val="ListParagraph"/>
        <w:numPr>
          <w:ilvl w:val="0"/>
          <w:numId w:val="12"/>
        </w:numPr>
        <w:spacing w:after="0" w:line="240" w:lineRule="auto"/>
        <w:rPr>
          <w:rFonts w:ascii="Arial" w:hAnsi="Arial" w:cs="Arial"/>
          <w:b/>
        </w:rPr>
      </w:pPr>
      <w:r w:rsidRPr="00C11DA5">
        <w:rPr>
          <w:rFonts w:ascii="Arial" w:hAnsi="Arial" w:cs="Arial"/>
        </w:rPr>
        <w:t>Provide a brief overview of the organizational structure of the study team including:</w:t>
      </w:r>
    </w:p>
    <w:p w14:paraId="3611BE13" w14:textId="77777777" w:rsidR="005D6E8C" w:rsidRPr="00C11DA5" w:rsidRDefault="005D6E8C" w:rsidP="005D6E8C">
      <w:pPr>
        <w:pStyle w:val="ListParagraph"/>
        <w:numPr>
          <w:ilvl w:val="1"/>
          <w:numId w:val="12"/>
        </w:numPr>
        <w:spacing w:after="0" w:line="240" w:lineRule="auto"/>
        <w:rPr>
          <w:rFonts w:ascii="Arial" w:hAnsi="Arial" w:cs="Arial"/>
          <w:b/>
        </w:rPr>
      </w:pPr>
      <w:r w:rsidRPr="00C11DA5">
        <w:rPr>
          <w:rFonts w:ascii="Arial" w:hAnsi="Arial" w:cs="Arial"/>
        </w:rPr>
        <w:t>Administrative sites</w:t>
      </w:r>
    </w:p>
    <w:p w14:paraId="61B5ACE7" w14:textId="77777777" w:rsidR="005D6E8C" w:rsidRPr="00C11DA5" w:rsidRDefault="005D6E8C" w:rsidP="005D6E8C">
      <w:pPr>
        <w:pStyle w:val="ListParagraph"/>
        <w:numPr>
          <w:ilvl w:val="1"/>
          <w:numId w:val="12"/>
        </w:numPr>
        <w:spacing w:after="0" w:line="240" w:lineRule="auto"/>
        <w:rPr>
          <w:rFonts w:ascii="Arial" w:hAnsi="Arial" w:cs="Arial"/>
          <w:b/>
        </w:rPr>
      </w:pPr>
      <w:r w:rsidRPr="00C11DA5">
        <w:rPr>
          <w:rFonts w:ascii="Arial" w:hAnsi="Arial" w:cs="Arial"/>
        </w:rPr>
        <w:t>Data Coordinating sites</w:t>
      </w:r>
    </w:p>
    <w:p w14:paraId="11B6F722" w14:textId="77777777" w:rsidR="005D6E8C" w:rsidRPr="00C11DA5" w:rsidRDefault="005D6E8C" w:rsidP="005D6E8C">
      <w:pPr>
        <w:pStyle w:val="ListParagraph"/>
        <w:numPr>
          <w:ilvl w:val="1"/>
          <w:numId w:val="12"/>
        </w:numPr>
        <w:spacing w:after="0" w:line="240" w:lineRule="auto"/>
        <w:rPr>
          <w:rFonts w:ascii="Arial" w:hAnsi="Arial" w:cs="Arial"/>
          <w:b/>
        </w:rPr>
      </w:pPr>
      <w:r w:rsidRPr="00C11DA5">
        <w:rPr>
          <w:rFonts w:ascii="Arial" w:hAnsi="Arial" w:cs="Arial"/>
        </w:rPr>
        <w:t>Enrollment/participating sites</w:t>
      </w:r>
    </w:p>
    <w:p w14:paraId="33338554" w14:textId="77777777" w:rsidR="005D6E8C" w:rsidRPr="00C11DA5" w:rsidRDefault="005D6E8C" w:rsidP="005D6E8C">
      <w:pPr>
        <w:pStyle w:val="ListParagraph"/>
        <w:numPr>
          <w:ilvl w:val="1"/>
          <w:numId w:val="12"/>
        </w:numPr>
        <w:spacing w:after="0" w:line="240" w:lineRule="auto"/>
        <w:rPr>
          <w:rFonts w:ascii="Arial" w:hAnsi="Arial" w:cs="Arial"/>
          <w:b/>
        </w:rPr>
      </w:pPr>
      <w:r w:rsidRPr="00C11DA5">
        <w:rPr>
          <w:rFonts w:ascii="Arial" w:hAnsi="Arial" w:cs="Arial"/>
        </w:rPr>
        <w:t>Any separate laboratory or testing centers</w:t>
      </w:r>
    </w:p>
    <w:p w14:paraId="5A8EC746" w14:textId="77777777" w:rsidR="005D6E8C" w:rsidRPr="00C11DA5" w:rsidRDefault="005D6E8C" w:rsidP="005D6E8C">
      <w:pPr>
        <w:pStyle w:val="ListParagraph"/>
        <w:numPr>
          <w:ilvl w:val="0"/>
          <w:numId w:val="12"/>
        </w:numPr>
        <w:spacing w:after="0" w:line="240" w:lineRule="auto"/>
        <w:rPr>
          <w:rFonts w:ascii="Arial" w:hAnsi="Arial" w:cs="Arial"/>
          <w:b/>
        </w:rPr>
      </w:pPr>
      <w:r w:rsidRPr="00C11DA5">
        <w:rPr>
          <w:rFonts w:ascii="Arial" w:hAnsi="Arial" w:cs="Arial"/>
        </w:rPr>
        <w:t xml:space="preserve">Note: Do NOT include study team member’s individual professional experiences (i.e. </w:t>
      </w:r>
      <w:proofErr w:type="spellStart"/>
      <w:r w:rsidRPr="00C11DA5">
        <w:rPr>
          <w:rFonts w:ascii="Arial" w:hAnsi="Arial" w:cs="Arial"/>
        </w:rPr>
        <w:t>biosketch</w:t>
      </w:r>
      <w:proofErr w:type="spellEnd"/>
      <w:r w:rsidRPr="00C11DA5">
        <w:rPr>
          <w:rFonts w:ascii="Arial" w:hAnsi="Arial" w:cs="Arial"/>
        </w:rPr>
        <w:t xml:space="preserve"> information)</w:t>
      </w:r>
    </w:p>
    <w:p w14:paraId="327FA784" w14:textId="77777777" w:rsidR="00D56756" w:rsidRPr="007B57BE" w:rsidRDefault="00D56756" w:rsidP="00D56756">
      <w:pPr>
        <w:pStyle w:val="Heading1"/>
        <w:rPr>
          <w:rStyle w:val="Heading2Char"/>
          <w:rFonts w:ascii="Arial" w:hAnsi="Arial" w:cs="Arial"/>
          <w:b/>
          <w:color w:val="1F4E79" w:themeColor="accent1" w:themeShade="80"/>
          <w:sz w:val="32"/>
          <w:szCs w:val="32"/>
        </w:rPr>
      </w:pPr>
      <w:r w:rsidRPr="007B57BE">
        <w:rPr>
          <w:rStyle w:val="Heading2Char"/>
          <w:rFonts w:ascii="Arial" w:hAnsi="Arial" w:cs="Arial"/>
          <w:b/>
          <w:color w:val="1F4E79" w:themeColor="accent1" w:themeShade="80"/>
          <w:sz w:val="32"/>
          <w:szCs w:val="32"/>
        </w:rPr>
        <w:t>Section 4. Protocol Synopsis</w:t>
      </w:r>
    </w:p>
    <w:p w14:paraId="664A39AF" w14:textId="77777777" w:rsidR="005D6E8C" w:rsidRPr="00C11DA5" w:rsidRDefault="00D56756" w:rsidP="008B3DFA">
      <w:pPr>
        <w:pStyle w:val="NoSpacing"/>
        <w:spacing w:before="120" w:after="120"/>
        <w:rPr>
          <w:rFonts w:ascii="Arial" w:hAnsi="Arial" w:cs="Arial"/>
        </w:rPr>
      </w:pPr>
      <w:r w:rsidRPr="007B57BE">
        <w:rPr>
          <w:rStyle w:val="Heading2Char"/>
          <w:rFonts w:ascii="Arial" w:hAnsi="Arial" w:cs="Arial"/>
          <w:b/>
          <w:color w:val="1F4E79" w:themeColor="accent1" w:themeShade="80"/>
        </w:rPr>
        <w:t xml:space="preserve">4.1 </w:t>
      </w:r>
      <w:r w:rsidR="008B3DFA">
        <w:rPr>
          <w:rStyle w:val="Heading2Char"/>
          <w:rFonts w:ascii="Arial" w:hAnsi="Arial" w:cs="Arial"/>
          <w:b/>
          <w:color w:val="1F4E79" w:themeColor="accent1" w:themeShade="80"/>
        </w:rPr>
        <w:t xml:space="preserve">Study Design </w:t>
      </w:r>
    </w:p>
    <w:p w14:paraId="4893DA65" w14:textId="31B4C654" w:rsidR="00164061" w:rsidRDefault="008B3DFA" w:rsidP="00B423A2">
      <w:pPr>
        <w:pStyle w:val="NoSpacing"/>
        <w:spacing w:before="120" w:after="120"/>
        <w:rPr>
          <w:rFonts w:ascii="Arial" w:hAnsi="Arial" w:cs="Arial"/>
          <w:color w:val="1F4E79" w:themeColor="accent1" w:themeShade="80"/>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.a </w:t>
      </w:r>
      <w:r>
        <w:rPr>
          <w:rStyle w:val="Heading2Char"/>
          <w:rFonts w:ascii="Arial" w:hAnsi="Arial" w:cs="Arial"/>
          <w:b/>
          <w:color w:val="1F4E79" w:themeColor="accent1" w:themeShade="80"/>
        </w:rPr>
        <w:t>Detailed</w:t>
      </w:r>
      <w:r w:rsidR="00B423A2" w:rsidRPr="007B57BE">
        <w:rPr>
          <w:rStyle w:val="Heading2Char"/>
          <w:rFonts w:ascii="Arial" w:hAnsi="Arial" w:cs="Arial"/>
          <w:b/>
          <w:color w:val="1F4E79" w:themeColor="accent1" w:themeShade="80"/>
        </w:rPr>
        <w:t xml:space="preserve"> Description</w:t>
      </w:r>
      <w:r w:rsidR="00A64EB3">
        <w:rPr>
          <w:rStyle w:val="Heading2Cha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 xml:space="preserve">(Additional guidelines available </w:t>
      </w:r>
      <w:hyperlink r:id="rId39" w:history="1">
        <w:r w:rsidR="00A64EB3" w:rsidRPr="00CC377C">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6B2E3D24" w14:textId="77777777" w:rsidR="00164061" w:rsidRPr="00C11DA5" w:rsidRDefault="00164061" w:rsidP="00164061">
      <w:pPr>
        <w:spacing w:after="0" w:line="240" w:lineRule="auto"/>
        <w:rPr>
          <w:rFonts w:ascii="Arial" w:hAnsi="Arial" w:cs="Arial"/>
        </w:rPr>
      </w:pPr>
      <w:r w:rsidRPr="00C11DA5">
        <w:rPr>
          <w:rFonts w:ascii="Arial" w:hAnsi="Arial" w:cs="Arial"/>
          <w:b/>
        </w:rPr>
        <w:t xml:space="preserve">Limited to 32,000 characters. </w:t>
      </w:r>
      <w:r w:rsidRPr="00C11DA5">
        <w:rPr>
          <w:rFonts w:ascii="Arial" w:hAnsi="Arial" w:cs="Arial"/>
        </w:rPr>
        <w:t xml:space="preserve">Enter a narrative description of the protocol, including more technical information. Do NOT include the entire protocol. Do NOT duplicate information elsewhere (i.e. Eligibility Criteria, Outcomes). Describe your plans for assignment of participants. Describe your plans for delivery of interventions. Show that your methods for sample size and data analysis are appropriate given those plans. For trials that randomize groups or deliver interventions to groups, special methods are required. See </w:t>
      </w:r>
      <w:hyperlink r:id="rId40" w:history="1">
        <w:r w:rsidRPr="00C11DA5">
          <w:rPr>
            <w:rStyle w:val="Hyperlink"/>
            <w:rFonts w:ascii="Arial" w:hAnsi="Arial" w:cs="Arial"/>
          </w:rPr>
          <w:t>https://researchmethodsresources.nih.gov/</w:t>
        </w:r>
      </w:hyperlink>
      <w:r w:rsidRPr="00C11DA5">
        <w:rPr>
          <w:rFonts w:ascii="Arial" w:hAnsi="Arial" w:cs="Arial"/>
        </w:rPr>
        <w:t xml:space="preserve"> for additional guidance</w:t>
      </w:r>
      <w:r w:rsidR="00C11DA5">
        <w:rPr>
          <w:rFonts w:ascii="Arial" w:hAnsi="Arial" w:cs="Arial"/>
        </w:rPr>
        <w:t>.</w:t>
      </w:r>
      <w:r w:rsidR="004F100C">
        <w:rPr>
          <w:rFonts w:ascii="Arial" w:hAnsi="Arial" w:cs="Arial"/>
        </w:rPr>
        <w:t xml:space="preserve"> Text field rules apply.</w:t>
      </w:r>
    </w:p>
    <w:p w14:paraId="67EC6FDC" w14:textId="603DF506" w:rsidR="00B423A2" w:rsidRPr="007B57BE" w:rsidRDefault="00164061" w:rsidP="00B423A2">
      <w:pPr>
        <w:pStyle w:val="NoSpacing"/>
        <w:spacing w:before="120" w:after="120"/>
        <w:rPr>
          <w:rFonts w:ascii="Arial" w:hAnsi="Arial" w:cs="Arial"/>
        </w:rPr>
      </w:pPr>
      <w:r w:rsidRPr="00164061">
        <w:rPr>
          <w:rFonts w:ascii="Arial" w:hAnsi="Arial" w:cs="Arial"/>
        </w:rPr>
        <w:t xml:space="preserve">Enter </w:t>
      </w:r>
      <w:r w:rsidR="006125A1">
        <w:rPr>
          <w:rFonts w:ascii="Arial" w:hAnsi="Arial" w:cs="Arial"/>
        </w:rPr>
        <w:t>Detailed</w:t>
      </w:r>
      <w:r w:rsidRPr="00164061">
        <w:rPr>
          <w:rFonts w:ascii="Arial" w:hAnsi="Arial" w:cs="Arial"/>
        </w:rPr>
        <w:t xml:space="preserve"> Description Here:</w:t>
      </w:r>
      <w:r w:rsidR="00E0353B" w:rsidRPr="007B57BE">
        <w:rPr>
          <w:rFonts w:ascii="Arial" w:hAnsi="Arial" w:cs="Arial"/>
        </w:rPr>
        <w:t xml:space="preserve"> </w:t>
      </w:r>
      <w:r w:rsidR="00E0353B" w:rsidRPr="007B57BE">
        <w:rPr>
          <w:rFonts w:ascii="Arial" w:hAnsi="Arial" w:cs="Arial"/>
        </w:rPr>
        <w:fldChar w:fldCharType="begin">
          <w:ffData>
            <w:name w:val="Text1"/>
            <w:enabled/>
            <w:calcOnExit w:val="0"/>
            <w:textInput/>
          </w:ffData>
        </w:fldChar>
      </w:r>
      <w:r w:rsidR="00E0353B" w:rsidRPr="007B57BE">
        <w:rPr>
          <w:rFonts w:ascii="Arial" w:hAnsi="Arial" w:cs="Arial"/>
        </w:rPr>
        <w:instrText xml:space="preserve"> FORMTEXT </w:instrText>
      </w:r>
      <w:r w:rsidR="00E0353B" w:rsidRPr="007B57BE">
        <w:rPr>
          <w:rFonts w:ascii="Arial" w:hAnsi="Arial" w:cs="Arial"/>
        </w:rPr>
      </w:r>
      <w:r w:rsidR="00E0353B" w:rsidRPr="007B57BE">
        <w:rPr>
          <w:rFonts w:ascii="Arial" w:hAnsi="Arial" w:cs="Arial"/>
        </w:rPr>
        <w:fldChar w:fldCharType="separate"/>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rPr>
        <w:fldChar w:fldCharType="end"/>
      </w:r>
    </w:p>
    <w:p w14:paraId="748C2668" w14:textId="0E14214B" w:rsidR="00B423A2" w:rsidRPr="007B57BE" w:rsidRDefault="008B3DFA" w:rsidP="00B423A2">
      <w:pPr>
        <w:pStyle w:val="NoSpacing"/>
        <w:spacing w:before="120" w:after="120"/>
        <w:rPr>
          <w:rFonts w:ascii="Arial" w:hAnsi="Arial" w:cs="Arial"/>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.b </w:t>
      </w:r>
      <w:r w:rsidR="00B423A2" w:rsidRPr="007B57BE">
        <w:rPr>
          <w:rStyle w:val="Heading2Char"/>
          <w:rFonts w:ascii="Arial" w:hAnsi="Arial" w:cs="Arial"/>
          <w:b/>
          <w:color w:val="1F4E79" w:themeColor="accent1" w:themeShade="80"/>
        </w:rPr>
        <w:t xml:space="preserve">Primary </w:t>
      </w:r>
      <w:r w:rsidR="00CC182D">
        <w:rPr>
          <w:rStyle w:val="Heading2Char"/>
          <w:rFonts w:ascii="Arial" w:hAnsi="Arial" w:cs="Arial"/>
          <w:b/>
          <w:color w:val="1F4E79" w:themeColor="accent1" w:themeShade="80"/>
        </w:rPr>
        <w:t>P</w:t>
      </w:r>
      <w:r w:rsidR="00B423A2" w:rsidRPr="007B57BE">
        <w:rPr>
          <w:rStyle w:val="Heading2Char"/>
          <w:rFonts w:ascii="Arial" w:hAnsi="Arial" w:cs="Arial"/>
          <w:b/>
          <w:color w:val="1F4E79" w:themeColor="accent1" w:themeShade="80"/>
        </w:rPr>
        <w:t>urpose</w:t>
      </w:r>
      <w:r w:rsidR="005227D3" w:rsidRPr="007B57BE">
        <w:rPr>
          <w:rFonts w:ascii="Arial" w:hAnsi="Arial" w:cs="Arial"/>
        </w:rPr>
        <w:t>:</w:t>
      </w:r>
      <w:r w:rsidR="00E0353B" w:rsidRPr="007B57BE">
        <w:rPr>
          <w:rFonts w:ascii="Arial" w:hAnsi="Arial" w:cs="Arial"/>
        </w:rPr>
        <w:t xml:space="preserve"> </w:t>
      </w:r>
      <w:sdt>
        <w:sdtPr>
          <w:rPr>
            <w:rFonts w:ascii="Arial" w:hAnsi="Arial" w:cs="Arial"/>
          </w:rPr>
          <w:alias w:val=" "/>
          <w:tag w:val=" "/>
          <w:id w:val="-185607634"/>
          <w:placeholder>
            <w:docPart w:val="D59E3DBC4F8E4641BEC13CEFE48C0F74"/>
          </w:placeholder>
          <w:showingPlcHdr/>
          <w:dropDownList>
            <w:listItem w:displayText="Treatment" w:value="Treatment"/>
            <w:listItem w:displayText="Prevention" w:value="Prevention"/>
            <w:listItem w:displayText="Diagnosis" w:value="Diagnosis"/>
            <w:listItem w:displayText="Supportive Care" w:value="Supportive Care"/>
            <w:listItem w:displayText="Screening" w:value="Screening"/>
            <w:listItem w:displayText="Health Services Research" w:value="Health Services Research"/>
            <w:listItem w:displayText="Basic Science" w:value="Basic Science"/>
            <w:listItem w:displayText="Device Feasibility" w:value="Device Feasibility"/>
            <w:listItem w:displayText="Other" w:value="Other"/>
          </w:dropDownList>
        </w:sdtPr>
        <w:sdtEndPr/>
        <w:sdtContent>
          <w:r w:rsidR="00164061" w:rsidRPr="003E317D">
            <w:rPr>
              <w:rStyle w:val="PlaceholderText"/>
            </w:rPr>
            <w:t>Choose an item.</w:t>
          </w:r>
        </w:sdtContent>
      </w:sdt>
    </w:p>
    <w:p w14:paraId="3FAA5BAB" w14:textId="354DE3AF" w:rsidR="00164061" w:rsidRDefault="008B3DFA" w:rsidP="00B423A2">
      <w:pPr>
        <w:pStyle w:val="NoSpacing"/>
        <w:spacing w:before="120" w:after="120"/>
        <w:rPr>
          <w:rFonts w:ascii="Arial" w:hAnsi="Arial" w:cs="Arial"/>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.c </w:t>
      </w:r>
      <w:r w:rsidR="00B423A2" w:rsidRPr="007B57BE">
        <w:rPr>
          <w:rStyle w:val="Heading2Char"/>
          <w:rFonts w:ascii="Arial" w:hAnsi="Arial" w:cs="Arial"/>
          <w:b/>
          <w:color w:val="1F4E79" w:themeColor="accent1" w:themeShade="80"/>
        </w:rPr>
        <w:t>Interventions</w:t>
      </w:r>
      <w:r w:rsidR="00A64EB3">
        <w:rPr>
          <w:rFonts w:ascii="Arial" w:hAnsi="Arial" w:cs="Arial"/>
        </w:rPr>
        <w:t xml:space="preserve"> </w:t>
      </w:r>
      <w:r w:rsidR="00A64EB3" w:rsidRPr="00514A06">
        <w:rPr>
          <w:rStyle w:val="Heading2Char"/>
          <w:rFonts w:ascii="Arial" w:hAnsi="Arial" w:cs="Arial"/>
          <w:color w:val="auto"/>
          <w:sz w:val="22"/>
          <w:szCs w:val="22"/>
        </w:rPr>
        <w:t xml:space="preserve">(Additional guidelines available </w:t>
      </w:r>
      <w:hyperlink r:id="rId41" w:history="1">
        <w:r w:rsidR="00A64EB3" w:rsidRPr="00CC377C">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058B7A94" w14:textId="77777777" w:rsidR="00164061" w:rsidRDefault="00164061" w:rsidP="00164061">
      <w:pPr>
        <w:spacing w:after="0" w:line="240" w:lineRule="auto"/>
        <w:rPr>
          <w:rFonts w:ascii="Arial" w:hAnsi="Arial" w:cs="Arial"/>
        </w:rPr>
      </w:pPr>
      <w:r w:rsidRPr="00164061">
        <w:rPr>
          <w:rFonts w:ascii="Arial" w:hAnsi="Arial" w:cs="Arial"/>
        </w:rPr>
        <w:lastRenderedPageBreak/>
        <w:t>Minimum 1 required, Maximum 20 allowed</w:t>
      </w:r>
      <w:r>
        <w:rPr>
          <w:rFonts w:ascii="Arial" w:hAnsi="Arial" w:cs="Arial"/>
        </w:rPr>
        <w:t xml:space="preserve">. </w:t>
      </w:r>
      <w:r w:rsidRPr="00164061">
        <w:rPr>
          <w:rFonts w:ascii="Arial" w:hAnsi="Arial" w:cs="Arial"/>
        </w:rPr>
        <w:t>Complete for each intervention to be used in your proposed protocol</w:t>
      </w:r>
      <w:r>
        <w:rPr>
          <w:rFonts w:ascii="Arial" w:hAnsi="Arial" w:cs="Arial"/>
        </w:rPr>
        <w:t xml:space="preserve">. </w:t>
      </w:r>
      <w:r w:rsidRPr="00164061">
        <w:rPr>
          <w:rFonts w:ascii="Arial" w:hAnsi="Arial" w:cs="Arial"/>
        </w:rPr>
        <w:t>Specify the intervention(s) associated with each arm or group</w:t>
      </w:r>
      <w:r>
        <w:rPr>
          <w:rFonts w:ascii="Arial" w:hAnsi="Arial" w:cs="Arial"/>
        </w:rPr>
        <w:t xml:space="preserve">. </w:t>
      </w:r>
      <w:r w:rsidRPr="00164061">
        <w:rPr>
          <w:rFonts w:ascii="Arial" w:hAnsi="Arial" w:cs="Arial"/>
        </w:rPr>
        <w:t>For observational studies, specify the intervention(s)/exposure(s) of interest</w:t>
      </w:r>
      <w:r>
        <w:rPr>
          <w:rFonts w:ascii="Arial" w:hAnsi="Arial" w:cs="Arial"/>
        </w:rPr>
        <w:t xml:space="preserve">. </w:t>
      </w:r>
      <w:r w:rsidRPr="00164061">
        <w:rPr>
          <w:rFonts w:ascii="Arial" w:hAnsi="Arial" w:cs="Arial"/>
        </w:rPr>
        <w:t>If an arm of the study to which subjects will be assigned includes more than one intervention, complete this section for each intervention</w:t>
      </w:r>
      <w:r>
        <w:rPr>
          <w:rFonts w:ascii="Arial" w:hAnsi="Arial" w:cs="Arial"/>
        </w:rPr>
        <w:t xml:space="preserve">. </w:t>
      </w:r>
      <w:r w:rsidR="004F100C">
        <w:rPr>
          <w:rFonts w:ascii="Arial" w:hAnsi="Arial" w:cs="Arial"/>
        </w:rPr>
        <w:t>Text field rules apply.</w:t>
      </w:r>
    </w:p>
    <w:p w14:paraId="52EA2FDE" w14:textId="77777777" w:rsidR="00B5025A" w:rsidRDefault="00B5025A" w:rsidP="00164061">
      <w:pPr>
        <w:spacing w:after="0" w:line="240" w:lineRule="auto"/>
        <w:rPr>
          <w:rFonts w:ascii="Arial" w:hAnsi="Arial" w:cs="Arial"/>
          <w:b/>
        </w:rPr>
      </w:pPr>
    </w:p>
    <w:p w14:paraId="7D3B4903" w14:textId="77777777" w:rsidR="00164061" w:rsidRDefault="00164061" w:rsidP="00164061">
      <w:pPr>
        <w:spacing w:after="0" w:line="240" w:lineRule="auto"/>
        <w:rPr>
          <w:rFonts w:ascii="Arial" w:hAnsi="Arial" w:cs="Arial"/>
          <w:b/>
        </w:rPr>
      </w:pPr>
      <w:r w:rsidRPr="00164061">
        <w:rPr>
          <w:rFonts w:ascii="Arial" w:hAnsi="Arial" w:cs="Arial"/>
          <w:b/>
        </w:rPr>
        <w:t xml:space="preserve">Name: </w:t>
      </w:r>
      <w:r w:rsidRPr="00164061">
        <w:rPr>
          <w:rFonts w:ascii="Arial" w:hAnsi="Arial" w:cs="Arial"/>
        </w:rPr>
        <w:t>Must be unique within each Study Record; must not be proprietary</w:t>
      </w:r>
      <w:r w:rsidR="00C11DA5">
        <w:rPr>
          <w:rFonts w:ascii="Arial" w:hAnsi="Arial" w:cs="Arial"/>
          <w:b/>
        </w:rPr>
        <w:t>.</w:t>
      </w:r>
    </w:p>
    <w:p w14:paraId="666CF179" w14:textId="77777777" w:rsidR="00C11DA5" w:rsidRPr="00164061" w:rsidRDefault="00C11DA5" w:rsidP="00164061">
      <w:pPr>
        <w:spacing w:after="0" w:line="240" w:lineRule="auto"/>
        <w:rPr>
          <w:rFonts w:ascii="Arial" w:hAnsi="Arial" w:cs="Arial"/>
          <w:b/>
        </w:rPr>
      </w:pPr>
    </w:p>
    <w:p w14:paraId="7C7892AF" w14:textId="77777777" w:rsidR="00164061" w:rsidRPr="00164061" w:rsidRDefault="00164061" w:rsidP="00164061">
      <w:pPr>
        <w:spacing w:after="0" w:line="240" w:lineRule="auto"/>
        <w:rPr>
          <w:rFonts w:ascii="Arial" w:hAnsi="Arial" w:cs="Arial"/>
          <w:b/>
        </w:rPr>
      </w:pPr>
      <w:r w:rsidRPr="00164061">
        <w:rPr>
          <w:rFonts w:ascii="Arial" w:hAnsi="Arial" w:cs="Arial"/>
          <w:b/>
        </w:rPr>
        <w:t xml:space="preserve">Description: </w:t>
      </w:r>
      <w:r w:rsidRPr="00164061">
        <w:rPr>
          <w:rFonts w:ascii="Arial" w:hAnsi="Arial" w:cs="Arial"/>
        </w:rPr>
        <w:t>Provide details that can be made public about the intervention sufficient to distinguish interventions from one another</w:t>
      </w:r>
      <w:r w:rsidR="00C11DA5">
        <w:rPr>
          <w:rFonts w:ascii="Arial" w:hAnsi="Arial" w:cs="Arial"/>
        </w:rPr>
        <w:t>.</w:t>
      </w:r>
    </w:p>
    <w:p w14:paraId="38A03AB6" w14:textId="77777777" w:rsidR="00B5025A" w:rsidRDefault="00B5025A" w:rsidP="00164061">
      <w:pPr>
        <w:spacing w:after="0" w:line="240" w:lineRule="auto"/>
        <w:rPr>
          <w:rFonts w:ascii="Arial" w:hAnsi="Arial" w:cs="Arial"/>
        </w:rPr>
      </w:pPr>
    </w:p>
    <w:p w14:paraId="75F92AC3" w14:textId="77777777" w:rsidR="00164061" w:rsidRDefault="00164061" w:rsidP="00164061">
      <w:pPr>
        <w:pBdr>
          <w:bottom w:val="single" w:sz="6" w:space="1" w:color="auto"/>
        </w:pBdr>
        <w:spacing w:after="0" w:line="240" w:lineRule="auto"/>
        <w:rPr>
          <w:rFonts w:ascii="Arial" w:hAnsi="Arial" w:cs="Arial"/>
        </w:rPr>
      </w:pPr>
      <w:r>
        <w:rPr>
          <w:rFonts w:ascii="Arial" w:hAnsi="Arial" w:cs="Arial"/>
        </w:rPr>
        <w:t xml:space="preserve">Note: </w:t>
      </w:r>
      <w:r w:rsidRPr="00164061">
        <w:rPr>
          <w:rFonts w:ascii="Arial" w:hAnsi="Arial" w:cs="Arial"/>
        </w:rPr>
        <w:t>Interventions involving drugs may include dosage form dosage, frequency, and duration.</w:t>
      </w:r>
    </w:p>
    <w:p w14:paraId="72EA6217" w14:textId="77777777" w:rsidR="00C11DA5" w:rsidRPr="00C11DA5" w:rsidRDefault="00C11DA5" w:rsidP="00164061">
      <w:pPr>
        <w:pBdr>
          <w:bottom w:val="single" w:sz="6" w:space="1" w:color="auto"/>
        </w:pBdr>
        <w:spacing w:after="0" w:line="240" w:lineRule="auto"/>
        <w:rPr>
          <w:rFonts w:ascii="Arial" w:hAnsi="Arial" w:cs="Arial"/>
          <w:b/>
        </w:rPr>
      </w:pPr>
    </w:p>
    <w:p w14:paraId="24C1F1E3" w14:textId="77777777" w:rsidR="00164061" w:rsidRDefault="00164061" w:rsidP="00164061">
      <w:pPr>
        <w:pStyle w:val="NoSpacing"/>
        <w:spacing w:before="120" w:after="120"/>
        <w:rPr>
          <w:rFonts w:ascii="Arial" w:hAnsi="Arial" w:cs="Arial"/>
          <w:b/>
        </w:rPr>
      </w:pPr>
      <w:r>
        <w:rPr>
          <w:rFonts w:ascii="Arial" w:hAnsi="Arial" w:cs="Arial"/>
          <w:b/>
        </w:rPr>
        <w:t xml:space="preserve">Intervention 1 </w:t>
      </w:r>
    </w:p>
    <w:p w14:paraId="3F6949BD" w14:textId="77777777" w:rsidR="00164061" w:rsidRDefault="00164061" w:rsidP="00164061">
      <w:pPr>
        <w:pStyle w:val="NoSpacing"/>
        <w:spacing w:before="120" w:after="120"/>
        <w:rPr>
          <w:rFonts w:ascii="Arial" w:hAnsi="Arial" w:cs="Arial"/>
          <w:b/>
        </w:rPr>
      </w:pPr>
      <w:r>
        <w:rPr>
          <w:rFonts w:ascii="Arial" w:hAnsi="Arial" w:cs="Arial"/>
          <w:b/>
        </w:rPr>
        <w:t>Intervention Type:</w:t>
      </w:r>
      <w:r w:rsidR="00B5025A" w:rsidRPr="00B5025A">
        <w:rPr>
          <w:rFonts w:ascii="Arial" w:hAnsi="Arial" w:cs="Arial"/>
        </w:rPr>
        <w:t xml:space="preserve"> </w:t>
      </w:r>
      <w:sdt>
        <w:sdtPr>
          <w:rPr>
            <w:rFonts w:cs="Arial"/>
            <w:b/>
          </w:rPr>
          <w:alias w:val=" "/>
          <w:tag w:val=" "/>
          <w:id w:val="-1478291812"/>
          <w:placeholder>
            <w:docPart w:val="B7A470B279704A918653826754A09BCE"/>
          </w:placeholder>
          <w:showingPlcHdr/>
          <w:dropDownList>
            <w:listItem w:value="Choose an intervention type."/>
            <w:listItem w:displayText="Drug (including placebo)" w:value="Drug (including placebo)"/>
            <w:listItem w:displayText="Device (including sham)" w:value="Device (including sham)"/>
            <w:listItem w:displayText="Biological/Vaccine" w:value="Biological/Vaccine"/>
            <w:listItem w:displayText="Procedure/Surgery" w:value="Procedure/Surgery"/>
            <w:listItem w:displayText="Radiation" w:value="Radiation"/>
            <w:listItem w:displayText="Behavioral (e.g., Psychotherapy, Lifestyle Counseling)" w:value="Behavioral (e.g., Psychotherapy, Lifestyle Counseling)"/>
            <w:listItem w:displayText="Genetic (including gene transfer, stem cell, and recombinant DNA)" w:value="Genetic (including gene transfer, stem cell, and recombinant DNA)"/>
            <w:listItem w:displayText="Dietary Supplement (e.g., vitamins, minerals)" w:value="Dietary Supplement (e.g., vitamins, minerals)"/>
            <w:listItem w:displayText="Combination Product" w:value="Combination Product"/>
            <w:listItem w:displayText="Diagnostic Test" w:value="Diagnostic Test"/>
            <w:listItem w:displayText="Other" w:value="Other"/>
          </w:dropDownList>
        </w:sdtPr>
        <w:sdtEndPr/>
        <w:sdtContent>
          <w:r w:rsidR="00B5025A" w:rsidRPr="0041278E">
            <w:rPr>
              <w:rStyle w:val="PlaceholderText"/>
              <w:b/>
            </w:rPr>
            <w:t>Select from dropdown.</w:t>
          </w:r>
        </w:sdtContent>
      </w:sdt>
    </w:p>
    <w:p w14:paraId="453E9AF2" w14:textId="77777777" w:rsidR="00164061" w:rsidRPr="007B57BE" w:rsidRDefault="00164061" w:rsidP="00164061">
      <w:pPr>
        <w:pStyle w:val="NoSpacing"/>
        <w:spacing w:before="120" w:after="120"/>
        <w:rPr>
          <w:rFonts w:ascii="Arial" w:hAnsi="Arial" w:cs="Arial"/>
        </w:rPr>
      </w:pPr>
      <w:r w:rsidRPr="00164061">
        <w:rPr>
          <w:rFonts w:ascii="Arial" w:hAnsi="Arial" w:cs="Arial"/>
          <w:b/>
        </w:rPr>
        <w:t>Name (200 characters):</w:t>
      </w:r>
      <w:r w:rsidRPr="007B57BE">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0DCB141A" w14:textId="77777777" w:rsidR="00B423A2" w:rsidRDefault="00164061" w:rsidP="00C11DA5">
      <w:pPr>
        <w:pStyle w:val="NoSpacing"/>
        <w:spacing w:before="120"/>
        <w:rPr>
          <w:rFonts w:ascii="Arial" w:hAnsi="Arial" w:cs="Arial"/>
        </w:rPr>
      </w:pPr>
      <w:r w:rsidRPr="00B5025A">
        <w:rPr>
          <w:rFonts w:ascii="Arial" w:hAnsi="Arial" w:cs="Arial"/>
          <w:b/>
        </w:rPr>
        <w:t>Description (1,000 characters):</w:t>
      </w:r>
      <w:r>
        <w:rPr>
          <w:rFonts w:ascii="Arial" w:hAnsi="Arial" w:cs="Arial"/>
        </w:rPr>
        <w:t xml:space="preserve"> </w:t>
      </w:r>
      <w:r w:rsidR="00E0353B" w:rsidRPr="007B57BE">
        <w:rPr>
          <w:rFonts w:ascii="Arial" w:hAnsi="Arial" w:cs="Arial"/>
        </w:rPr>
        <w:fldChar w:fldCharType="begin">
          <w:ffData>
            <w:name w:val="Text1"/>
            <w:enabled/>
            <w:calcOnExit w:val="0"/>
            <w:textInput/>
          </w:ffData>
        </w:fldChar>
      </w:r>
      <w:r w:rsidR="00E0353B" w:rsidRPr="007B57BE">
        <w:rPr>
          <w:rFonts w:ascii="Arial" w:hAnsi="Arial" w:cs="Arial"/>
        </w:rPr>
        <w:instrText xml:space="preserve"> FORMTEXT </w:instrText>
      </w:r>
      <w:r w:rsidR="00E0353B" w:rsidRPr="007B57BE">
        <w:rPr>
          <w:rFonts w:ascii="Arial" w:hAnsi="Arial" w:cs="Arial"/>
        </w:rPr>
      </w:r>
      <w:r w:rsidR="00E0353B" w:rsidRPr="007B57BE">
        <w:rPr>
          <w:rFonts w:ascii="Arial" w:hAnsi="Arial" w:cs="Arial"/>
        </w:rPr>
        <w:fldChar w:fldCharType="separate"/>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rPr>
        <w:fldChar w:fldCharType="end"/>
      </w:r>
    </w:p>
    <w:p w14:paraId="42CEE949" w14:textId="77777777" w:rsidR="00C11DA5" w:rsidRPr="00164061" w:rsidRDefault="00C11DA5" w:rsidP="00C11DA5">
      <w:pPr>
        <w:pBdr>
          <w:bottom w:val="single" w:sz="6" w:space="1" w:color="auto"/>
        </w:pBdr>
        <w:spacing w:after="0" w:line="240" w:lineRule="auto"/>
        <w:rPr>
          <w:rFonts w:ascii="Arial" w:hAnsi="Arial" w:cs="Arial"/>
        </w:rPr>
      </w:pPr>
    </w:p>
    <w:p w14:paraId="16D86612" w14:textId="77777777" w:rsidR="00B5025A" w:rsidRPr="00B5025A" w:rsidRDefault="00B5025A" w:rsidP="00B423A2">
      <w:pPr>
        <w:pStyle w:val="NoSpacing"/>
        <w:spacing w:before="120" w:after="120"/>
        <w:rPr>
          <w:rFonts w:ascii="Arial" w:hAnsi="Arial" w:cs="Arial"/>
          <w:i/>
        </w:rPr>
      </w:pPr>
      <w:r>
        <w:rPr>
          <w:rFonts w:ascii="Arial" w:hAnsi="Arial" w:cs="Arial"/>
          <w:i/>
        </w:rPr>
        <w:t>Add m</w:t>
      </w:r>
      <w:r w:rsidRPr="00B5025A">
        <w:rPr>
          <w:rFonts w:ascii="Arial" w:hAnsi="Arial" w:cs="Arial"/>
          <w:i/>
        </w:rPr>
        <w:t>ore Interventions, if applicable.</w:t>
      </w:r>
    </w:p>
    <w:p w14:paraId="06D07E22" w14:textId="5E8596BC" w:rsidR="00A64EB3" w:rsidRDefault="008B3DFA" w:rsidP="00C11DA5">
      <w:pPr>
        <w:pStyle w:val="NoSpacing"/>
        <w:spacing w:before="120" w:after="120"/>
        <w:rPr>
          <w:rFonts w:ascii="Arial" w:hAnsi="Arial" w:cs="Arial"/>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.d </w:t>
      </w:r>
      <w:r w:rsidR="00B423A2" w:rsidRPr="007B57BE">
        <w:rPr>
          <w:rStyle w:val="Heading2Char"/>
          <w:rFonts w:ascii="Arial" w:hAnsi="Arial" w:cs="Arial"/>
          <w:b/>
          <w:color w:val="1F4E79" w:themeColor="accent1" w:themeShade="80"/>
        </w:rPr>
        <w:t>Study Phase</w:t>
      </w:r>
      <w:r w:rsidR="00CC182D">
        <w:rPr>
          <w:rStyle w:val="Heading2Char"/>
          <w:rFonts w:ascii="Arial" w:hAnsi="Arial" w:cs="Arial"/>
          <w:b/>
          <w:color w:val="1F4E79" w:themeColor="accent1" w:themeShade="80"/>
        </w:rPr>
        <w:t>:</w:t>
      </w:r>
      <w:r w:rsidR="007E1BB3" w:rsidRPr="007E1BB3">
        <w:rPr>
          <w:rStyle w:val="Heading2Char"/>
          <w:rFonts w:ascii="Arial" w:hAnsi="Arial" w:cs="Arial"/>
          <w:b/>
          <w:color w:val="1F4E79" w:themeColor="accent1" w:themeShade="80"/>
        </w:rPr>
        <w:t xml:space="preserve"> </w:t>
      </w:r>
      <w:sdt>
        <w:sdtPr>
          <w:rPr>
            <w:rStyle w:val="Heading2Char"/>
            <w:rFonts w:ascii="Arial" w:hAnsi="Arial" w:cs="Arial"/>
            <w:b/>
            <w:color w:val="1F4E79" w:themeColor="accent1" w:themeShade="80"/>
          </w:rPr>
          <w:id w:val="-1534338234"/>
          <w:placeholder>
            <w:docPart w:val="E56538370CC54BB5B2261BC77C33640B"/>
          </w:placeholder>
          <w:showingPlcHdr/>
          <w:dropDownList>
            <w:listItem w:value="Choose an item."/>
            <w:listItem w:displayText="Select from Dropdown" w:value="Select from Dropdown"/>
            <w:listItem w:displayText="Early Phase 1 (or Phase 0)" w:value="Early Phase 1 (or Phase 0)"/>
            <w:listItem w:displayText="Phase 1" w:value="Phase 1"/>
            <w:listItem w:displayText="Phase 1/2" w:value="Phase 1/2"/>
            <w:listItem w:displayText="Phase 2" w:value="Phase 2"/>
            <w:listItem w:displayText="Phase 2/3" w:value="Phase 2/3"/>
            <w:listItem w:displayText="Phase 3" w:value="Phase 3"/>
            <w:listItem w:displayText="Phase 4" w:value="Phase 4"/>
            <w:listItem w:displayText="N/A" w:value="N/A"/>
          </w:dropDownList>
        </w:sdtPr>
        <w:sdtEndPr>
          <w:rPr>
            <w:rStyle w:val="Heading2Char"/>
          </w:rPr>
        </w:sdtEndPr>
        <w:sdtContent>
          <w:r w:rsidR="007E1BB3" w:rsidRPr="00C70943">
            <w:rPr>
              <w:rStyle w:val="PlaceholderText"/>
            </w:rPr>
            <w:t>Choose an item.</w:t>
          </w:r>
        </w:sdtContent>
      </w:sdt>
      <w:r w:rsidR="007E1BB3">
        <w:rPr>
          <w:rStyle w:val="Heading2Cha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 xml:space="preserve">(Additional guidelines available </w:t>
      </w:r>
      <w:hyperlink r:id="rId42" w:history="1">
        <w:r w:rsidR="00A64EB3" w:rsidRPr="001722BF">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07839DAB" w14:textId="77777777" w:rsidR="00B423A2" w:rsidRPr="007B57BE" w:rsidRDefault="005227D3" w:rsidP="00C11DA5">
      <w:pPr>
        <w:pStyle w:val="NoSpacing"/>
        <w:spacing w:before="120" w:after="120"/>
        <w:rPr>
          <w:rFonts w:ascii="Arial" w:hAnsi="Arial" w:cs="Arial"/>
        </w:rPr>
      </w:pPr>
      <w:r w:rsidRPr="00C11DA5">
        <w:rPr>
          <w:rFonts w:ascii="Arial" w:hAnsi="Arial" w:cs="Arial"/>
          <w:b/>
        </w:rPr>
        <w:t xml:space="preserve">If </w:t>
      </w:r>
      <w:r w:rsidR="00C11DA5" w:rsidRPr="00C11DA5">
        <w:rPr>
          <w:rFonts w:ascii="Arial" w:hAnsi="Arial" w:cs="Arial"/>
          <w:b/>
        </w:rPr>
        <w:t>OTHER, provide a description (255 characters max)</w:t>
      </w:r>
      <w:r w:rsidRPr="00C11DA5">
        <w:rPr>
          <w:rFonts w:ascii="Arial" w:hAnsi="Arial" w:cs="Arial"/>
          <w:b/>
        </w:rPr>
        <w:t>:</w:t>
      </w:r>
      <w:r w:rsidR="00E0353B" w:rsidRPr="007B57BE">
        <w:rPr>
          <w:rFonts w:ascii="Arial" w:hAnsi="Arial" w:cs="Arial"/>
        </w:rPr>
        <w:t xml:space="preserve"> </w:t>
      </w:r>
      <w:r w:rsidR="00E0353B" w:rsidRPr="007B57BE">
        <w:rPr>
          <w:rFonts w:ascii="Arial" w:hAnsi="Arial" w:cs="Arial"/>
        </w:rPr>
        <w:fldChar w:fldCharType="begin">
          <w:ffData>
            <w:name w:val="Text1"/>
            <w:enabled/>
            <w:calcOnExit w:val="0"/>
            <w:textInput/>
          </w:ffData>
        </w:fldChar>
      </w:r>
      <w:r w:rsidR="00E0353B" w:rsidRPr="007B57BE">
        <w:rPr>
          <w:rFonts w:ascii="Arial" w:hAnsi="Arial" w:cs="Arial"/>
        </w:rPr>
        <w:instrText xml:space="preserve"> FORMTEXT </w:instrText>
      </w:r>
      <w:r w:rsidR="00E0353B" w:rsidRPr="007B57BE">
        <w:rPr>
          <w:rFonts w:ascii="Arial" w:hAnsi="Arial" w:cs="Arial"/>
        </w:rPr>
      </w:r>
      <w:r w:rsidR="00E0353B" w:rsidRPr="007B57BE">
        <w:rPr>
          <w:rFonts w:ascii="Arial" w:hAnsi="Arial" w:cs="Arial"/>
        </w:rPr>
        <w:fldChar w:fldCharType="separate"/>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rPr>
        <w:fldChar w:fldCharType="end"/>
      </w:r>
    </w:p>
    <w:p w14:paraId="5F446F41" w14:textId="22436484" w:rsidR="00B423A2" w:rsidRPr="007B57BE" w:rsidRDefault="00B423A2" w:rsidP="00D56756">
      <w:pPr>
        <w:pStyle w:val="NoSpacing"/>
        <w:spacing w:before="120" w:after="120"/>
        <w:ind w:firstLine="720"/>
        <w:rPr>
          <w:rFonts w:ascii="Arial" w:hAnsi="Arial" w:cs="Arial"/>
        </w:rPr>
      </w:pPr>
      <w:r w:rsidRPr="00860D77">
        <w:rPr>
          <w:rFonts w:ascii="Arial" w:hAnsi="Arial" w:cs="Arial"/>
          <w:b/>
        </w:rPr>
        <w:t>Is this an NIH-defined Phase III clinical trial?</w:t>
      </w:r>
      <w:r w:rsidR="00AC0A0F">
        <w:rPr>
          <w:rFonts w:ascii="Arial" w:hAnsi="Arial" w:cs="Arial"/>
          <w:b/>
        </w:rPr>
        <w:t xml:space="preserve">  </w:t>
      </w:r>
      <w:r w:rsidR="005227D3" w:rsidRPr="007B57BE">
        <w:rPr>
          <w:rFonts w:ascii="Arial" w:hAnsi="Arial" w:cs="Arial"/>
          <w:b/>
          <w:color w:val="1F4E79" w:themeColor="accent1" w:themeShade="80"/>
        </w:rPr>
        <w:t xml:space="preserve"> </w:t>
      </w:r>
      <w:r w:rsidR="00860D77">
        <w:rPr>
          <w:rFonts w:ascii="Arial" w:hAnsi="Arial" w:cs="Arial"/>
          <w:b/>
        </w:rPr>
        <w:object w:dxaOrig="225" w:dyaOrig="225" w14:anchorId="3D77069F">
          <v:shape id="_x0000_i1073" type="#_x0000_t75" style="width:43.2pt;height:18.15pt" o:ole="">
            <v:imagedata r:id="rId43" o:title=""/>
          </v:shape>
          <w:control r:id="rId44" w:name="OptionButton41" w:shapeid="_x0000_i1073"/>
        </w:object>
      </w:r>
      <w:r w:rsidR="00860D77">
        <w:rPr>
          <w:rFonts w:ascii="Arial" w:hAnsi="Arial" w:cs="Arial"/>
          <w:b/>
        </w:rPr>
        <w:object w:dxaOrig="225" w:dyaOrig="225" w14:anchorId="1A45E44C">
          <v:shape id="_x0000_i1075" type="#_x0000_t75" style="width:32.55pt;height:18.15pt" o:ole="">
            <v:imagedata r:id="rId36" o:title=""/>
          </v:shape>
          <w:control r:id="rId45" w:name="OptionButton31" w:shapeid="_x0000_i1075"/>
        </w:object>
      </w:r>
    </w:p>
    <w:p w14:paraId="5F6CEB0D" w14:textId="77777777" w:rsidR="00B423A2" w:rsidRPr="007B57BE" w:rsidRDefault="008B3DFA" w:rsidP="00B423A2">
      <w:pPr>
        <w:pStyle w:val="NoSpacing"/>
        <w:spacing w:before="120" w:after="120"/>
        <w:rPr>
          <w:rFonts w:ascii="Arial" w:hAnsi="Arial" w:cs="Arial"/>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.e </w:t>
      </w:r>
      <w:r w:rsidR="005227D3" w:rsidRPr="007B57BE">
        <w:rPr>
          <w:rStyle w:val="Heading2Char"/>
          <w:rFonts w:ascii="Arial" w:hAnsi="Arial" w:cs="Arial"/>
          <w:b/>
          <w:color w:val="1F4E79" w:themeColor="accent1" w:themeShade="80"/>
        </w:rPr>
        <w:t>Intervention Model</w:t>
      </w:r>
      <w:r w:rsidR="005227D3" w:rsidRPr="007B57BE">
        <w:rPr>
          <w:rFonts w:ascii="Arial" w:hAnsi="Arial" w:cs="Arial"/>
        </w:rPr>
        <w:t>:</w:t>
      </w:r>
      <w:r w:rsidR="00E0353B" w:rsidRPr="007B57BE">
        <w:rPr>
          <w:rFonts w:ascii="Arial" w:hAnsi="Arial" w:cs="Arial"/>
        </w:rPr>
        <w:t xml:space="preserve"> </w:t>
      </w:r>
      <w:sdt>
        <w:sdtPr>
          <w:rPr>
            <w:rFonts w:cs="Arial"/>
            <w:b/>
          </w:rPr>
          <w:alias w:val=" "/>
          <w:tag w:val=" "/>
          <w:id w:val="1209374315"/>
          <w:placeholder>
            <w:docPart w:val="0B4E2F58764A48A4BF5EBE28126C3025"/>
          </w:placeholder>
          <w:showingPlcHdr/>
          <w:dropDownList>
            <w:listItem w:displayText="Single Group" w:value="Single Group"/>
            <w:listItem w:displayText="Parallel" w:value="Parallel"/>
            <w:listItem w:displayText="Cross-Over" w:value="Cross-Over"/>
            <w:listItem w:displayText="Factorial" w:value="Factorial"/>
            <w:listItem w:displayText="Sequential" w:value="Sequential"/>
            <w:listItem w:displayText="Other" w:value="Other"/>
          </w:dropDownList>
        </w:sdtPr>
        <w:sdtEndPr/>
        <w:sdtContent>
          <w:r w:rsidR="00860D77" w:rsidRPr="0041278E">
            <w:rPr>
              <w:rStyle w:val="PlaceholderText"/>
              <w:b/>
            </w:rPr>
            <w:t>Select from dropdown.</w:t>
          </w:r>
        </w:sdtContent>
      </w:sdt>
    </w:p>
    <w:p w14:paraId="708234C6" w14:textId="2DE177F2" w:rsidR="00B423A2" w:rsidRPr="007B57BE" w:rsidRDefault="008B3DFA" w:rsidP="00860D77">
      <w:pPr>
        <w:pStyle w:val="NoSpacing"/>
        <w:spacing w:before="120" w:after="120"/>
        <w:rPr>
          <w:rFonts w:ascii="Arial" w:hAnsi="Arial" w:cs="Arial"/>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.f </w:t>
      </w:r>
      <w:r w:rsidR="00B423A2" w:rsidRPr="007B57BE">
        <w:rPr>
          <w:rStyle w:val="Heading2Char"/>
          <w:rFonts w:ascii="Arial" w:hAnsi="Arial" w:cs="Arial"/>
          <w:b/>
          <w:color w:val="1F4E79" w:themeColor="accent1" w:themeShade="80"/>
        </w:rPr>
        <w:t>Masking?</w:t>
      </w:r>
      <w:r w:rsidR="00E0353B" w:rsidRPr="007B57BE">
        <w:rPr>
          <w:rFonts w:ascii="Arial" w:hAnsi="Arial" w:cs="Arial"/>
        </w:rPr>
        <w:t xml:space="preserve"> </w:t>
      </w:r>
      <w:r w:rsidR="00860D77">
        <w:rPr>
          <w:rFonts w:ascii="Arial" w:hAnsi="Arial" w:cs="Arial"/>
          <w:b/>
        </w:rPr>
        <w:object w:dxaOrig="225" w:dyaOrig="225" w14:anchorId="0653E59F">
          <v:shape id="_x0000_i1077" type="#_x0000_t75" style="width:43.2pt;height:18.15pt" o:ole="">
            <v:imagedata r:id="rId46" o:title=""/>
          </v:shape>
          <w:control r:id="rId47" w:name="OptionButton411" w:shapeid="_x0000_i1077"/>
        </w:object>
      </w:r>
      <w:r w:rsidR="00860D77">
        <w:rPr>
          <w:rFonts w:ascii="Arial" w:hAnsi="Arial" w:cs="Arial"/>
          <w:b/>
        </w:rPr>
        <w:object w:dxaOrig="225" w:dyaOrig="225" w14:anchorId="5B9CA61A">
          <v:shape id="_x0000_i1079" type="#_x0000_t75" style="width:32.55pt;height:18.15pt" o:ole="">
            <v:imagedata r:id="rId36" o:title=""/>
          </v:shape>
          <w:control r:id="rId48" w:name="OptionButton311" w:shapeid="_x0000_i1079"/>
        </w:object>
      </w:r>
    </w:p>
    <w:p w14:paraId="4E2F9514" w14:textId="77777777" w:rsidR="00B423A2" w:rsidRPr="00860D77" w:rsidRDefault="00B423A2" w:rsidP="00D56756">
      <w:pPr>
        <w:pStyle w:val="NoSpacing"/>
        <w:spacing w:before="120" w:after="120"/>
        <w:ind w:firstLine="720"/>
        <w:rPr>
          <w:rFonts w:ascii="Arial" w:hAnsi="Arial" w:cs="Arial"/>
        </w:rPr>
      </w:pPr>
      <w:r w:rsidRPr="00860D77">
        <w:rPr>
          <w:rFonts w:ascii="Arial" w:hAnsi="Arial" w:cs="Arial"/>
          <w:b/>
        </w:rPr>
        <w:t>If</w:t>
      </w:r>
      <w:r w:rsidR="005227D3" w:rsidRPr="00860D77">
        <w:rPr>
          <w:rFonts w:ascii="Arial" w:hAnsi="Arial" w:cs="Arial"/>
          <w:b/>
        </w:rPr>
        <w:t xml:space="preserve"> YES, check all that apply</w:t>
      </w:r>
      <w:r w:rsidR="00860D77" w:rsidRPr="00860D77">
        <w:rPr>
          <w:rFonts w:ascii="Arial" w:hAnsi="Arial" w:cs="Arial"/>
        </w:rPr>
        <w:t xml:space="preserve">: Participant </w:t>
      </w:r>
      <w:sdt>
        <w:sdtPr>
          <w:rPr>
            <w:rFonts w:ascii="Arial" w:hAnsi="Arial" w:cs="Arial"/>
          </w:rPr>
          <w:alias w:val="Participant"/>
          <w:tag w:val="Participant"/>
          <w:id w:val="-1917783349"/>
          <w14:checkbox>
            <w14:checked w14:val="0"/>
            <w14:checkedState w14:val="2612" w14:font="MS Gothic"/>
            <w14:uncheckedState w14:val="2610" w14:font="MS Gothic"/>
          </w14:checkbox>
        </w:sdtPr>
        <w:sdtEndPr/>
        <w:sdtContent>
          <w:r w:rsidR="00860D77" w:rsidRPr="00860D77">
            <w:rPr>
              <w:rFonts w:ascii="MS Gothic" w:eastAsia="MS Gothic" w:hAnsi="MS Gothic" w:cs="Arial" w:hint="eastAsia"/>
            </w:rPr>
            <w:t>☐</w:t>
          </w:r>
        </w:sdtContent>
      </w:sdt>
      <w:r w:rsidR="00860D77" w:rsidRPr="00860D77">
        <w:rPr>
          <w:rFonts w:ascii="Arial" w:hAnsi="Arial" w:cs="Arial"/>
        </w:rPr>
        <w:tab/>
        <w:t xml:space="preserve"> Care Provider </w:t>
      </w:r>
      <w:sdt>
        <w:sdtPr>
          <w:rPr>
            <w:rFonts w:ascii="Arial" w:hAnsi="Arial" w:cs="Arial"/>
          </w:rPr>
          <w:alias w:val="Care Provider"/>
          <w:tag w:val="Care Provider"/>
          <w:id w:val="-1298057204"/>
          <w14:checkbox>
            <w14:checked w14:val="0"/>
            <w14:checkedState w14:val="2612" w14:font="MS Gothic"/>
            <w14:uncheckedState w14:val="2610" w14:font="MS Gothic"/>
          </w14:checkbox>
        </w:sdtPr>
        <w:sdtEndPr/>
        <w:sdtContent>
          <w:r w:rsidR="00860D77" w:rsidRPr="00860D77">
            <w:rPr>
              <w:rFonts w:ascii="MS Gothic" w:eastAsia="MS Gothic" w:hAnsi="MS Gothic" w:cs="Arial" w:hint="eastAsia"/>
            </w:rPr>
            <w:t>☐</w:t>
          </w:r>
        </w:sdtContent>
      </w:sdt>
      <w:r w:rsidR="00860D77" w:rsidRPr="00860D77">
        <w:rPr>
          <w:rFonts w:ascii="Arial" w:hAnsi="Arial" w:cs="Arial"/>
        </w:rPr>
        <w:t xml:space="preserve">   Investigator </w:t>
      </w:r>
      <w:sdt>
        <w:sdtPr>
          <w:rPr>
            <w:rFonts w:ascii="Arial" w:hAnsi="Arial" w:cs="Arial"/>
          </w:rPr>
          <w:alias w:val="Investigator"/>
          <w:tag w:val="Investigator"/>
          <w:id w:val="1710989600"/>
          <w14:checkbox>
            <w14:checked w14:val="0"/>
            <w14:checkedState w14:val="2612" w14:font="MS Gothic"/>
            <w14:uncheckedState w14:val="2610" w14:font="MS Gothic"/>
          </w14:checkbox>
        </w:sdtPr>
        <w:sdtEndPr/>
        <w:sdtContent>
          <w:r w:rsidR="00860D77" w:rsidRPr="00860D77">
            <w:rPr>
              <w:rFonts w:ascii="MS Gothic" w:eastAsia="MS Gothic" w:hAnsi="MS Gothic" w:cs="Arial" w:hint="eastAsia"/>
            </w:rPr>
            <w:t>☐</w:t>
          </w:r>
        </w:sdtContent>
      </w:sdt>
      <w:r w:rsidR="00860D77" w:rsidRPr="00860D77">
        <w:rPr>
          <w:rFonts w:ascii="Arial" w:hAnsi="Arial" w:cs="Arial"/>
        </w:rPr>
        <w:t xml:space="preserve">   Outcomes Assessor </w:t>
      </w:r>
      <w:sdt>
        <w:sdtPr>
          <w:rPr>
            <w:rFonts w:ascii="Arial" w:hAnsi="Arial" w:cs="Arial"/>
          </w:rPr>
          <w:alias w:val="Outcomes Assessor"/>
          <w:tag w:val="Outcomes Assessor"/>
          <w:id w:val="-1385088117"/>
          <w14:checkbox>
            <w14:checked w14:val="0"/>
            <w14:checkedState w14:val="2612" w14:font="MS Gothic"/>
            <w14:uncheckedState w14:val="2610" w14:font="MS Gothic"/>
          </w14:checkbox>
        </w:sdtPr>
        <w:sdtEndPr/>
        <w:sdtContent>
          <w:r w:rsidR="00860D77" w:rsidRPr="00860D77">
            <w:rPr>
              <w:rFonts w:ascii="MS Gothic" w:eastAsia="MS Gothic" w:hAnsi="MS Gothic" w:cs="Arial" w:hint="eastAsia"/>
            </w:rPr>
            <w:t>☐</w:t>
          </w:r>
        </w:sdtContent>
      </w:sdt>
    </w:p>
    <w:p w14:paraId="1276F191" w14:textId="77777777" w:rsidR="00B423A2" w:rsidRPr="007B57BE" w:rsidRDefault="008B3DFA" w:rsidP="00B423A2">
      <w:pPr>
        <w:pStyle w:val="NoSpacing"/>
        <w:spacing w:before="120" w:after="120"/>
        <w:rPr>
          <w:rFonts w:ascii="Arial" w:hAnsi="Arial" w:cs="Arial"/>
        </w:rPr>
      </w:pPr>
      <w:r>
        <w:rPr>
          <w:rStyle w:val="Heading2Char"/>
          <w:rFonts w:ascii="Arial" w:hAnsi="Arial" w:cs="Arial"/>
          <w:b/>
          <w:color w:val="1F4E79" w:themeColor="accent1" w:themeShade="80"/>
        </w:rPr>
        <w:t>4.1</w:t>
      </w:r>
      <w:r w:rsidR="00D56756" w:rsidRPr="007B57BE">
        <w:rPr>
          <w:rStyle w:val="Heading2Char"/>
          <w:rFonts w:ascii="Arial" w:hAnsi="Arial" w:cs="Arial"/>
          <w:b/>
          <w:color w:val="1F4E79" w:themeColor="accent1" w:themeShade="80"/>
        </w:rPr>
        <w:t xml:space="preserve">.g </w:t>
      </w:r>
      <w:r w:rsidR="00B423A2" w:rsidRPr="007B57BE">
        <w:rPr>
          <w:rStyle w:val="Heading2Char"/>
          <w:rFonts w:ascii="Arial" w:hAnsi="Arial" w:cs="Arial"/>
          <w:b/>
          <w:color w:val="1F4E79" w:themeColor="accent1" w:themeShade="80"/>
        </w:rPr>
        <w:t>Allocation</w:t>
      </w:r>
      <w:r w:rsidR="005227D3" w:rsidRPr="007B57BE">
        <w:rPr>
          <w:rFonts w:ascii="Arial" w:hAnsi="Arial" w:cs="Arial"/>
        </w:rPr>
        <w:t>:</w:t>
      </w:r>
      <w:r w:rsidR="00E0353B" w:rsidRPr="007B57BE">
        <w:rPr>
          <w:rFonts w:ascii="Arial" w:hAnsi="Arial" w:cs="Arial"/>
        </w:rPr>
        <w:t xml:space="preserve"> </w:t>
      </w:r>
      <w:sdt>
        <w:sdtPr>
          <w:rPr>
            <w:rFonts w:cs="Arial"/>
            <w:b/>
          </w:rPr>
          <w:alias w:val=" "/>
          <w:tag w:val=" "/>
          <w:id w:val="-750044087"/>
          <w:placeholder>
            <w:docPart w:val="E3527D2DA239436986C495BFB2570C20"/>
          </w:placeholder>
          <w:showingPlcHdr/>
          <w:dropDownList>
            <w:listItem w:value="Choose an intervention type."/>
            <w:listItem w:displayText="N/A" w:value="N/A"/>
            <w:listItem w:displayText="Randomized" w:value="Randomized"/>
            <w:listItem w:displayText="Non-Randomized" w:value="Non-Randomized"/>
          </w:dropDownList>
        </w:sdtPr>
        <w:sdtEndPr/>
        <w:sdtContent>
          <w:r w:rsidR="00860D77" w:rsidRPr="0041278E">
            <w:rPr>
              <w:rStyle w:val="PlaceholderText"/>
              <w:b/>
            </w:rPr>
            <w:t>Select from dropdown.</w:t>
          </w:r>
        </w:sdtContent>
      </w:sdt>
    </w:p>
    <w:p w14:paraId="781DFE38" w14:textId="720E6D0B" w:rsidR="004F100C" w:rsidRDefault="00D56756" w:rsidP="00B423A2">
      <w:pPr>
        <w:pStyle w:val="NoSpacing"/>
        <w:spacing w:before="120" w:after="120"/>
        <w:rPr>
          <w:rStyle w:val="Heading2Char"/>
          <w:rFonts w:ascii="Arial" w:hAnsi="Arial" w:cs="Arial"/>
          <w:b/>
          <w:color w:val="1F4E79" w:themeColor="accent1" w:themeShade="80"/>
        </w:rPr>
      </w:pPr>
      <w:r w:rsidRPr="007B57BE">
        <w:rPr>
          <w:rStyle w:val="Heading2Char"/>
          <w:rFonts w:ascii="Arial" w:hAnsi="Arial" w:cs="Arial"/>
          <w:b/>
          <w:color w:val="1F4E79" w:themeColor="accent1" w:themeShade="80"/>
        </w:rPr>
        <w:t>4.</w:t>
      </w:r>
      <w:r w:rsidR="008B3DFA">
        <w:rPr>
          <w:rStyle w:val="Heading2Char"/>
          <w:rFonts w:ascii="Arial" w:hAnsi="Arial" w:cs="Arial"/>
          <w:b/>
          <w:color w:val="1F4E79" w:themeColor="accent1" w:themeShade="80"/>
        </w:rPr>
        <w:t>2</w:t>
      </w:r>
      <w:r w:rsidRPr="007B57BE">
        <w:rPr>
          <w:rStyle w:val="Heading2Char"/>
          <w:rFonts w:ascii="Arial" w:hAnsi="Arial" w:cs="Arial"/>
          <w:b/>
          <w:color w:val="1F4E79" w:themeColor="accent1" w:themeShade="80"/>
        </w:rPr>
        <w:t xml:space="preserve"> Outcome M</w:t>
      </w:r>
      <w:r w:rsidR="005227D3" w:rsidRPr="007B57BE">
        <w:rPr>
          <w:rStyle w:val="Heading2Char"/>
          <w:rFonts w:ascii="Arial" w:hAnsi="Arial" w:cs="Arial"/>
          <w:b/>
          <w:color w:val="1F4E79" w:themeColor="accent1" w:themeShade="80"/>
        </w:rPr>
        <w:t>easures</w:t>
      </w:r>
      <w:r w:rsidR="00A64EB3">
        <w:rPr>
          <w:rStyle w:val="Heading2Cha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 xml:space="preserve">(Additional guidelines available </w:t>
      </w:r>
      <w:hyperlink r:id="rId49" w:history="1">
        <w:r w:rsidR="00A64EB3" w:rsidRPr="001722BF">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31AEB38A" w14:textId="77777777" w:rsidR="004F100C" w:rsidRPr="004F100C" w:rsidRDefault="004F100C" w:rsidP="004F100C">
      <w:pPr>
        <w:spacing w:after="0" w:line="240" w:lineRule="auto"/>
        <w:rPr>
          <w:rFonts w:ascii="Arial" w:hAnsi="Arial" w:cs="Arial"/>
        </w:rPr>
      </w:pPr>
      <w:r w:rsidRPr="004F100C">
        <w:rPr>
          <w:rFonts w:ascii="Arial" w:hAnsi="Arial" w:cs="Arial"/>
        </w:rPr>
        <w:t>Minimum 1 required, max 50. Complete for all Primary, Secondary and other important measures</w:t>
      </w:r>
      <w:r>
        <w:rPr>
          <w:rFonts w:ascii="Arial" w:hAnsi="Arial" w:cs="Arial"/>
        </w:rPr>
        <w:t>.</w:t>
      </w:r>
    </w:p>
    <w:p w14:paraId="162A7F17" w14:textId="77777777" w:rsidR="004F100C" w:rsidRPr="004F100C" w:rsidRDefault="004F100C" w:rsidP="004F100C">
      <w:pPr>
        <w:spacing w:before="120" w:after="120" w:line="240" w:lineRule="auto"/>
        <w:rPr>
          <w:rFonts w:ascii="Arial" w:hAnsi="Arial" w:cs="Arial"/>
          <w:b/>
        </w:rPr>
      </w:pPr>
      <w:r w:rsidRPr="004F100C">
        <w:rPr>
          <w:rFonts w:ascii="Arial" w:hAnsi="Arial" w:cs="Arial"/>
          <w:b/>
        </w:rPr>
        <w:t xml:space="preserve">Name: </w:t>
      </w:r>
      <w:r w:rsidRPr="004F100C">
        <w:rPr>
          <w:rFonts w:ascii="Arial" w:hAnsi="Arial" w:cs="Arial"/>
        </w:rPr>
        <w:t>Must be unique within each Study Record</w:t>
      </w:r>
    </w:p>
    <w:p w14:paraId="775A538B" w14:textId="77777777" w:rsidR="004F100C" w:rsidRPr="004F100C" w:rsidRDefault="004F100C" w:rsidP="004F100C">
      <w:pPr>
        <w:spacing w:before="120" w:after="120" w:line="240" w:lineRule="auto"/>
        <w:rPr>
          <w:rFonts w:ascii="Arial" w:hAnsi="Arial" w:cs="Arial"/>
          <w:b/>
        </w:rPr>
      </w:pPr>
      <w:r w:rsidRPr="004F100C">
        <w:rPr>
          <w:rFonts w:ascii="Arial" w:hAnsi="Arial" w:cs="Arial"/>
          <w:b/>
        </w:rPr>
        <w:t xml:space="preserve">Type: </w:t>
      </w:r>
      <w:r w:rsidRPr="004F100C">
        <w:rPr>
          <w:rFonts w:ascii="Arial" w:hAnsi="Arial" w:cs="Arial"/>
        </w:rPr>
        <w:t>Choose from drop-down options</w:t>
      </w:r>
      <w:r w:rsidRPr="004F100C">
        <w:rPr>
          <w:rFonts w:ascii="Arial" w:hAnsi="Arial" w:cs="Arial"/>
          <w:b/>
        </w:rPr>
        <w:t xml:space="preserve"> </w:t>
      </w:r>
    </w:p>
    <w:p w14:paraId="5F43F28E" w14:textId="77777777" w:rsidR="004F100C" w:rsidRPr="004F100C" w:rsidRDefault="004F100C" w:rsidP="004F100C">
      <w:pPr>
        <w:spacing w:before="120" w:after="120" w:line="240" w:lineRule="auto"/>
        <w:ind w:left="900"/>
        <w:rPr>
          <w:rFonts w:ascii="Arial" w:hAnsi="Arial" w:cs="Arial"/>
          <w:b/>
        </w:rPr>
      </w:pPr>
      <w:r w:rsidRPr="004F100C">
        <w:rPr>
          <w:rFonts w:ascii="Arial" w:hAnsi="Arial" w:cs="Arial"/>
          <w:b/>
        </w:rPr>
        <w:t xml:space="preserve">Primary: </w:t>
      </w:r>
      <w:r w:rsidRPr="004F100C">
        <w:rPr>
          <w:rFonts w:ascii="Arial" w:hAnsi="Arial" w:cs="Arial"/>
        </w:rPr>
        <w:t>Measures specified in the protocol that are of great importance (typically the outcome(s) used in the power calculation)</w:t>
      </w:r>
    </w:p>
    <w:p w14:paraId="4CBD238D" w14:textId="77777777" w:rsidR="004F100C" w:rsidRPr="004F100C" w:rsidRDefault="004F100C" w:rsidP="004F100C">
      <w:pPr>
        <w:spacing w:before="120" w:after="120" w:line="240" w:lineRule="auto"/>
        <w:ind w:left="900"/>
        <w:rPr>
          <w:rFonts w:ascii="Arial" w:hAnsi="Arial" w:cs="Arial"/>
          <w:b/>
        </w:rPr>
      </w:pPr>
      <w:r w:rsidRPr="004F100C">
        <w:rPr>
          <w:rFonts w:ascii="Arial" w:hAnsi="Arial" w:cs="Arial"/>
          <w:b/>
        </w:rPr>
        <w:t xml:space="preserve">Secondary: </w:t>
      </w:r>
      <w:r w:rsidRPr="004F100C">
        <w:rPr>
          <w:rFonts w:ascii="Arial" w:hAnsi="Arial" w:cs="Arial"/>
        </w:rPr>
        <w:t>Measures specified in the protocol that are of lesser importance</w:t>
      </w:r>
    </w:p>
    <w:p w14:paraId="0F09BCA1" w14:textId="77777777" w:rsidR="004F100C" w:rsidRPr="004F100C" w:rsidRDefault="004F100C" w:rsidP="004F100C">
      <w:pPr>
        <w:spacing w:before="120" w:after="120" w:line="240" w:lineRule="auto"/>
        <w:ind w:left="900"/>
        <w:rPr>
          <w:rFonts w:ascii="Arial" w:hAnsi="Arial" w:cs="Arial"/>
          <w:b/>
        </w:rPr>
      </w:pPr>
      <w:r w:rsidRPr="004F100C">
        <w:rPr>
          <w:rFonts w:ascii="Arial" w:hAnsi="Arial" w:cs="Arial"/>
          <w:b/>
        </w:rPr>
        <w:t xml:space="preserve">Other: </w:t>
      </w:r>
      <w:r w:rsidRPr="004F100C">
        <w:rPr>
          <w:rFonts w:ascii="Arial" w:hAnsi="Arial" w:cs="Arial"/>
        </w:rPr>
        <w:t>Additional measures used to evaluate the intervention</w:t>
      </w:r>
    </w:p>
    <w:p w14:paraId="03962F41" w14:textId="77777777" w:rsidR="004F100C" w:rsidRPr="004F100C" w:rsidRDefault="004F100C" w:rsidP="004F100C">
      <w:pPr>
        <w:spacing w:before="120" w:after="120" w:line="240" w:lineRule="auto"/>
        <w:rPr>
          <w:rFonts w:ascii="Arial" w:hAnsi="Arial" w:cs="Arial"/>
          <w:b/>
        </w:rPr>
      </w:pPr>
      <w:r w:rsidRPr="004F100C">
        <w:rPr>
          <w:rFonts w:ascii="Arial" w:hAnsi="Arial" w:cs="Arial"/>
          <w:b/>
        </w:rPr>
        <w:t xml:space="preserve">Time Frame: </w:t>
      </w:r>
      <w:r w:rsidRPr="004F100C">
        <w:rPr>
          <w:rFonts w:ascii="Arial" w:hAnsi="Arial" w:cs="Arial"/>
        </w:rPr>
        <w:t>Indicate all times when a measure will be collected for analysis (e.g. baseline, post-treatment)</w:t>
      </w:r>
    </w:p>
    <w:p w14:paraId="339F7E05" w14:textId="77777777" w:rsidR="004F100C" w:rsidRPr="004F100C" w:rsidRDefault="004F100C" w:rsidP="004F100C">
      <w:pPr>
        <w:spacing w:before="120" w:after="120" w:line="240" w:lineRule="auto"/>
        <w:ind w:left="900"/>
        <w:rPr>
          <w:rFonts w:ascii="Arial" w:hAnsi="Arial" w:cs="Arial"/>
        </w:rPr>
      </w:pPr>
      <w:r w:rsidRPr="004F100C">
        <w:rPr>
          <w:rFonts w:ascii="Arial" w:hAnsi="Arial" w:cs="Arial"/>
        </w:rPr>
        <w:t>Must be specific to the outcome measure</w:t>
      </w:r>
    </w:p>
    <w:p w14:paraId="08B26282" w14:textId="77777777" w:rsidR="004F100C" w:rsidRPr="004F100C" w:rsidRDefault="004F100C" w:rsidP="004F100C">
      <w:pPr>
        <w:spacing w:before="120" w:after="120" w:line="240" w:lineRule="auto"/>
        <w:ind w:left="900"/>
        <w:rPr>
          <w:rFonts w:ascii="Arial" w:hAnsi="Arial" w:cs="Arial"/>
        </w:rPr>
      </w:pPr>
      <w:r w:rsidRPr="004F100C">
        <w:rPr>
          <w:rFonts w:ascii="Arial" w:hAnsi="Arial" w:cs="Arial"/>
        </w:rPr>
        <w:t>Note: The specific duration of time over which each participant is assessed is usually not the overall duration of the study</w:t>
      </w:r>
    </w:p>
    <w:p w14:paraId="3E79BCCA" w14:textId="77777777" w:rsidR="004F100C" w:rsidRPr="004F100C" w:rsidRDefault="004F100C" w:rsidP="004F100C">
      <w:pPr>
        <w:spacing w:before="120" w:after="120" w:line="240" w:lineRule="auto"/>
        <w:rPr>
          <w:rFonts w:ascii="Arial" w:hAnsi="Arial" w:cs="Arial"/>
        </w:rPr>
      </w:pPr>
      <w:r w:rsidRPr="004F100C">
        <w:rPr>
          <w:rFonts w:ascii="Arial" w:hAnsi="Arial" w:cs="Arial"/>
          <w:b/>
        </w:rPr>
        <w:t>Brief Description:</w:t>
      </w:r>
      <w:r w:rsidRPr="004F100C">
        <w:rPr>
          <w:rFonts w:ascii="Arial" w:hAnsi="Arial" w:cs="Arial"/>
        </w:rPr>
        <w:t xml:space="preserve"> Describe the metric used to characterize the outcome, if not already included in the name</w:t>
      </w:r>
    </w:p>
    <w:p w14:paraId="5F4C67A0" w14:textId="77777777" w:rsidR="004F100C" w:rsidRDefault="004F100C" w:rsidP="004F100C">
      <w:pPr>
        <w:pStyle w:val="NoSpacing"/>
        <w:pBdr>
          <w:bottom w:val="single" w:sz="6" w:space="1" w:color="auto"/>
        </w:pBdr>
        <w:spacing w:before="120" w:after="120"/>
        <w:rPr>
          <w:rFonts w:ascii="Arial" w:hAnsi="Arial" w:cs="Arial"/>
          <w:i/>
        </w:rPr>
      </w:pPr>
      <w:r w:rsidRPr="00C25608">
        <w:rPr>
          <w:rFonts w:ascii="Arial" w:hAnsi="Arial" w:cs="Arial"/>
          <w:i/>
        </w:rPr>
        <w:t>Text field rules apply.</w:t>
      </w:r>
    </w:p>
    <w:p w14:paraId="11304197" w14:textId="77777777" w:rsidR="004F100C" w:rsidRPr="00C11DA5" w:rsidRDefault="004F100C" w:rsidP="004F100C">
      <w:pPr>
        <w:pBdr>
          <w:bottom w:val="single" w:sz="6" w:space="1" w:color="auto"/>
        </w:pBdr>
        <w:spacing w:after="0" w:line="240" w:lineRule="auto"/>
        <w:rPr>
          <w:rFonts w:ascii="Arial" w:hAnsi="Arial" w:cs="Arial"/>
          <w:b/>
        </w:rPr>
      </w:pPr>
    </w:p>
    <w:p w14:paraId="0350F6E1" w14:textId="77777777" w:rsidR="004F100C" w:rsidRDefault="004F100C" w:rsidP="004F100C">
      <w:pPr>
        <w:pStyle w:val="NoSpacing"/>
        <w:spacing w:before="120" w:after="120"/>
        <w:rPr>
          <w:rFonts w:ascii="Arial" w:hAnsi="Arial" w:cs="Arial"/>
          <w:b/>
        </w:rPr>
      </w:pPr>
      <w:r>
        <w:rPr>
          <w:rFonts w:ascii="Arial" w:hAnsi="Arial" w:cs="Arial"/>
          <w:b/>
        </w:rPr>
        <w:lastRenderedPageBreak/>
        <w:t xml:space="preserve">Outcome Measures 1 </w:t>
      </w:r>
    </w:p>
    <w:p w14:paraId="541BD1FB" w14:textId="77777777" w:rsidR="004F100C" w:rsidRPr="007B57BE" w:rsidRDefault="004F100C" w:rsidP="004F100C">
      <w:pPr>
        <w:pStyle w:val="NoSpacing"/>
        <w:spacing w:before="120" w:after="120"/>
        <w:rPr>
          <w:rFonts w:ascii="Arial" w:hAnsi="Arial" w:cs="Arial"/>
        </w:rPr>
      </w:pPr>
      <w:r w:rsidRPr="00164061">
        <w:rPr>
          <w:rFonts w:ascii="Arial" w:hAnsi="Arial" w:cs="Arial"/>
          <w:b/>
        </w:rPr>
        <w:t>Name (2</w:t>
      </w:r>
      <w:r>
        <w:rPr>
          <w:rFonts w:ascii="Arial" w:hAnsi="Arial" w:cs="Arial"/>
          <w:b/>
        </w:rPr>
        <w:t>55</w:t>
      </w:r>
      <w:r w:rsidRPr="00164061">
        <w:rPr>
          <w:rFonts w:ascii="Arial" w:hAnsi="Arial" w:cs="Arial"/>
          <w:b/>
        </w:rPr>
        <w:t xml:space="preserve"> characters):</w:t>
      </w:r>
      <w:r w:rsidRPr="007B57BE">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4A536586" w14:textId="77777777" w:rsidR="004F100C" w:rsidRDefault="004F100C" w:rsidP="004F100C">
      <w:pPr>
        <w:pStyle w:val="NoSpacing"/>
        <w:spacing w:before="120"/>
        <w:rPr>
          <w:rFonts w:ascii="Arial" w:hAnsi="Arial" w:cs="Arial"/>
          <w:b/>
        </w:rPr>
      </w:pPr>
      <w:r>
        <w:rPr>
          <w:rFonts w:ascii="Arial" w:hAnsi="Arial" w:cs="Arial"/>
          <w:b/>
        </w:rPr>
        <w:t xml:space="preserve">Type: </w:t>
      </w:r>
      <w:sdt>
        <w:sdtPr>
          <w:rPr>
            <w:rFonts w:cs="Arial"/>
            <w:b/>
          </w:rPr>
          <w:alias w:val=" "/>
          <w:tag w:val=" "/>
          <w:id w:val="-317807819"/>
          <w:placeholder>
            <w:docPart w:val="88586F06E2EE46DEA91C7833591701AD"/>
          </w:placeholder>
          <w:showingPlcHdr/>
          <w:dropDownList>
            <w:listItem w:displayText="Primary" w:value="Primary"/>
            <w:listItem w:displayText="Secondary" w:value="Secondary"/>
            <w:listItem w:displayText="Other" w:value="Other"/>
          </w:dropDownList>
        </w:sdtPr>
        <w:sdtEndPr/>
        <w:sdtContent>
          <w:r w:rsidR="00C25608" w:rsidRPr="0041278E">
            <w:rPr>
              <w:rStyle w:val="PlaceholderText"/>
              <w:b/>
            </w:rPr>
            <w:t>Select from dropdown.</w:t>
          </w:r>
        </w:sdtContent>
      </w:sdt>
    </w:p>
    <w:p w14:paraId="7C6AA044" w14:textId="77777777" w:rsidR="004F100C" w:rsidRDefault="004F100C" w:rsidP="004F100C">
      <w:pPr>
        <w:pStyle w:val="NoSpacing"/>
        <w:spacing w:before="120"/>
        <w:rPr>
          <w:rFonts w:ascii="Arial" w:hAnsi="Arial" w:cs="Arial"/>
          <w:b/>
        </w:rPr>
      </w:pPr>
      <w:r>
        <w:rPr>
          <w:rFonts w:ascii="Arial" w:hAnsi="Arial" w:cs="Arial"/>
          <w:b/>
        </w:rPr>
        <w:t>Time Frame (255 characters):</w:t>
      </w:r>
      <w:r w:rsidRPr="004F100C">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219341B2" w14:textId="77777777" w:rsidR="004F100C" w:rsidRDefault="004F100C" w:rsidP="004F100C">
      <w:pPr>
        <w:pStyle w:val="NoSpacing"/>
        <w:spacing w:before="120"/>
        <w:rPr>
          <w:rFonts w:ascii="Arial" w:hAnsi="Arial" w:cs="Arial"/>
        </w:rPr>
      </w:pPr>
      <w:r>
        <w:rPr>
          <w:rFonts w:ascii="Arial" w:hAnsi="Arial" w:cs="Arial"/>
          <w:b/>
        </w:rPr>
        <w:t xml:space="preserve">Brief </w:t>
      </w:r>
      <w:r w:rsidRPr="00B5025A">
        <w:rPr>
          <w:rFonts w:ascii="Arial" w:hAnsi="Arial" w:cs="Arial"/>
          <w:b/>
        </w:rPr>
        <w:t>Description (</w:t>
      </w:r>
      <w:r>
        <w:rPr>
          <w:rFonts w:ascii="Arial" w:hAnsi="Arial" w:cs="Arial"/>
          <w:b/>
        </w:rPr>
        <w:t>999</w:t>
      </w:r>
      <w:r w:rsidRPr="00B5025A">
        <w:rPr>
          <w:rFonts w:ascii="Arial" w:hAnsi="Arial" w:cs="Arial"/>
          <w:b/>
        </w:rPr>
        <w:t xml:space="preserve"> characters):</w:t>
      </w:r>
      <w:r>
        <w:rPr>
          <w:rFonts w:ascii="Arial" w:hAnsi="Arial" w:cs="Arial"/>
        </w:rPr>
        <w:t xml:space="preserve"> </w:t>
      </w:r>
      <w:r w:rsidRPr="007B57BE">
        <w:rPr>
          <w:rFonts w:ascii="Arial" w:hAnsi="Arial" w:cs="Arial"/>
        </w:rPr>
        <w:fldChar w:fldCharType="begin">
          <w:ffData>
            <w:name w:val="Text1"/>
            <w:enabled/>
            <w:calcOnExit w:val="0"/>
            <w:textInput/>
          </w:ffData>
        </w:fldChar>
      </w:r>
      <w:r w:rsidRPr="007B57BE">
        <w:rPr>
          <w:rFonts w:ascii="Arial" w:hAnsi="Arial" w:cs="Arial"/>
        </w:rPr>
        <w:instrText xml:space="preserve"> FORMTEXT </w:instrText>
      </w:r>
      <w:r w:rsidRPr="007B57BE">
        <w:rPr>
          <w:rFonts w:ascii="Arial" w:hAnsi="Arial" w:cs="Arial"/>
        </w:rPr>
      </w:r>
      <w:r w:rsidRPr="007B57BE">
        <w:rPr>
          <w:rFonts w:ascii="Arial" w:hAnsi="Arial" w:cs="Arial"/>
        </w:rPr>
        <w:fldChar w:fldCharType="separate"/>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noProof/>
        </w:rPr>
        <w:t> </w:t>
      </w:r>
      <w:r w:rsidRPr="007B57BE">
        <w:rPr>
          <w:rFonts w:ascii="Arial" w:hAnsi="Arial" w:cs="Arial"/>
        </w:rPr>
        <w:fldChar w:fldCharType="end"/>
      </w:r>
    </w:p>
    <w:p w14:paraId="294C2035" w14:textId="77777777" w:rsidR="004F100C" w:rsidRPr="00164061" w:rsidRDefault="004F100C" w:rsidP="004F100C">
      <w:pPr>
        <w:pBdr>
          <w:bottom w:val="single" w:sz="6" w:space="1" w:color="auto"/>
        </w:pBdr>
        <w:spacing w:after="0" w:line="240" w:lineRule="auto"/>
        <w:rPr>
          <w:rFonts w:ascii="Arial" w:hAnsi="Arial" w:cs="Arial"/>
        </w:rPr>
      </w:pPr>
    </w:p>
    <w:p w14:paraId="687C6339" w14:textId="77777777" w:rsidR="004F100C" w:rsidRPr="00B5025A" w:rsidRDefault="004F100C" w:rsidP="004F100C">
      <w:pPr>
        <w:pStyle w:val="NoSpacing"/>
        <w:spacing w:before="120" w:after="120"/>
        <w:rPr>
          <w:rFonts w:ascii="Arial" w:hAnsi="Arial" w:cs="Arial"/>
          <w:i/>
        </w:rPr>
      </w:pPr>
      <w:r>
        <w:rPr>
          <w:rFonts w:ascii="Arial" w:hAnsi="Arial" w:cs="Arial"/>
          <w:i/>
        </w:rPr>
        <w:t>Add m</w:t>
      </w:r>
      <w:r w:rsidRPr="00B5025A">
        <w:rPr>
          <w:rFonts w:ascii="Arial" w:hAnsi="Arial" w:cs="Arial"/>
          <w:i/>
        </w:rPr>
        <w:t xml:space="preserve">ore </w:t>
      </w:r>
      <w:r>
        <w:rPr>
          <w:rFonts w:ascii="Arial" w:hAnsi="Arial" w:cs="Arial"/>
          <w:i/>
        </w:rPr>
        <w:t>Outcomes</w:t>
      </w:r>
      <w:r w:rsidRPr="00B5025A">
        <w:rPr>
          <w:rFonts w:ascii="Arial" w:hAnsi="Arial" w:cs="Arial"/>
          <w:i/>
        </w:rPr>
        <w:t>, if applicable.</w:t>
      </w:r>
    </w:p>
    <w:p w14:paraId="06F776F9" w14:textId="558E7A40" w:rsidR="00B423A2" w:rsidRDefault="00D56756" w:rsidP="00B423A2">
      <w:pPr>
        <w:pStyle w:val="NoSpacing"/>
        <w:spacing w:before="120" w:after="120"/>
        <w:rPr>
          <w:rFonts w:ascii="Arial" w:hAnsi="Arial" w:cs="Arial"/>
          <w:b/>
        </w:rPr>
      </w:pPr>
      <w:r w:rsidRPr="007B57BE">
        <w:rPr>
          <w:rStyle w:val="Heading2Char"/>
          <w:rFonts w:ascii="Arial" w:hAnsi="Arial" w:cs="Arial"/>
          <w:b/>
          <w:color w:val="1F4E79" w:themeColor="accent1" w:themeShade="80"/>
        </w:rPr>
        <w:t>4.</w:t>
      </w:r>
      <w:r w:rsidR="008B3DFA">
        <w:rPr>
          <w:rStyle w:val="Heading2Char"/>
          <w:rFonts w:ascii="Arial" w:hAnsi="Arial" w:cs="Arial"/>
          <w:b/>
          <w:color w:val="1F4E79" w:themeColor="accent1" w:themeShade="80"/>
        </w:rPr>
        <w:t>3</w:t>
      </w:r>
      <w:r w:rsidRPr="007B57BE">
        <w:rPr>
          <w:rStyle w:val="Heading2Char"/>
          <w:rFonts w:ascii="Arial" w:hAnsi="Arial" w:cs="Arial"/>
          <w:b/>
          <w:color w:val="1F4E79" w:themeColor="accent1" w:themeShade="80"/>
        </w:rPr>
        <w:t xml:space="preserve"> </w:t>
      </w:r>
      <w:r w:rsidR="00B423A2" w:rsidRPr="007B57BE">
        <w:rPr>
          <w:rStyle w:val="Heading2Char"/>
          <w:rFonts w:ascii="Arial" w:hAnsi="Arial" w:cs="Arial"/>
          <w:b/>
          <w:color w:val="1F4E79" w:themeColor="accent1" w:themeShade="80"/>
        </w:rPr>
        <w:t>Statistical Design and Power</w:t>
      </w:r>
      <w:r w:rsidR="00A64EB3">
        <w:rPr>
          <w:rStyle w:val="Heading2Cha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 xml:space="preserve">(Additional guidelines available </w:t>
      </w:r>
      <w:hyperlink r:id="rId50" w:history="1">
        <w:r w:rsidR="00A64EB3" w:rsidRPr="001722BF">
          <w:rPr>
            <w:rStyle w:val="Hyperlink"/>
            <w:rFonts w:ascii="Arial" w:eastAsiaTheme="majorEastAsia" w:hAnsi="Arial" w:cs="Arial"/>
          </w:rPr>
          <w:t>here</w:t>
        </w:r>
      </w:hyperlink>
      <w:r w:rsidR="00A64EB3" w:rsidRPr="00514A06">
        <w:rPr>
          <w:rStyle w:val="Heading2Char"/>
          <w:rFonts w:ascii="Arial" w:hAnsi="Arial" w:cs="Arial"/>
          <w:color w:val="auto"/>
          <w:sz w:val="22"/>
          <w:szCs w:val="22"/>
        </w:rPr>
        <w:t>.)</w:t>
      </w:r>
    </w:p>
    <w:p w14:paraId="5E9BEC32" w14:textId="77777777" w:rsidR="00C25608" w:rsidRPr="00C25608" w:rsidRDefault="00C25608" w:rsidP="00C25608">
      <w:pPr>
        <w:spacing w:after="0"/>
        <w:rPr>
          <w:rFonts w:ascii="Arial" w:hAnsi="Arial" w:cs="Arial"/>
          <w:b/>
          <w:i/>
        </w:rPr>
      </w:pPr>
      <w:r w:rsidRPr="00C25608">
        <w:rPr>
          <w:rFonts w:ascii="Arial" w:hAnsi="Arial" w:cs="Arial"/>
        </w:rPr>
        <w:t>Specify expected number of subjects, the expected effect size, the power, and the statistical methods to be used with respect to each outcome measure you listed in 4.3 Outcome Measures</w:t>
      </w:r>
      <w:r>
        <w:rPr>
          <w:rFonts w:ascii="Arial" w:hAnsi="Arial" w:cs="Arial"/>
        </w:rPr>
        <w:t xml:space="preserve">. </w:t>
      </w:r>
      <w:r w:rsidRPr="00C25608">
        <w:rPr>
          <w:rFonts w:ascii="Arial" w:hAnsi="Arial" w:cs="Arial"/>
        </w:rPr>
        <w:t>Show that your methods for sample size and data analysis are appropriate given your plans for assignment of participants and delivery of interventions</w:t>
      </w:r>
      <w:r>
        <w:rPr>
          <w:rFonts w:ascii="Arial" w:hAnsi="Arial" w:cs="Arial"/>
        </w:rPr>
        <w:t xml:space="preserve">. </w:t>
      </w:r>
      <w:r w:rsidRPr="00C25608">
        <w:rPr>
          <w:rFonts w:ascii="Arial" w:hAnsi="Arial" w:cs="Arial"/>
        </w:rPr>
        <w:t xml:space="preserve">For trials that </w:t>
      </w:r>
      <w:r w:rsidRPr="00C25608">
        <w:rPr>
          <w:rFonts w:ascii="Arial" w:hAnsi="Arial" w:cs="Arial"/>
          <w:i/>
        </w:rPr>
        <w:t>randomize groups or deliver interventions to groups, special methods are required</w:t>
      </w:r>
      <w:r>
        <w:rPr>
          <w:rFonts w:ascii="Arial" w:hAnsi="Arial" w:cs="Arial"/>
          <w:i/>
        </w:rPr>
        <w:t>.</w:t>
      </w:r>
      <w:r w:rsidR="00A64EB3" w:rsidRPr="00A64EB3">
        <w:rPr>
          <w:rStyle w:val="Heading2Char"/>
          <w:rFonts w:ascii="Arial" w:hAnsi="Arial" w:cs="Arial"/>
          <w:color w:val="auto"/>
          <w:sz w:val="22"/>
          <w:szCs w:val="22"/>
        </w:rPr>
        <w:t xml:space="preserve"> </w:t>
      </w:r>
    </w:p>
    <w:p w14:paraId="1EC12DC8" w14:textId="77777777" w:rsidR="00B423A2" w:rsidRDefault="008B3DFA" w:rsidP="00B423A2">
      <w:pPr>
        <w:pStyle w:val="NoSpacing"/>
        <w:spacing w:before="120" w:after="120"/>
        <w:rPr>
          <w:rFonts w:ascii="Arial" w:hAnsi="Arial" w:cs="Arial"/>
        </w:rPr>
      </w:pPr>
      <w:r>
        <w:rPr>
          <w:rStyle w:val="Heading2Char"/>
          <w:rFonts w:ascii="Arial" w:hAnsi="Arial" w:cs="Arial"/>
          <w:b/>
          <w:color w:val="1F4E79" w:themeColor="accent1" w:themeShade="80"/>
        </w:rPr>
        <w:t>4.4</w:t>
      </w:r>
      <w:r w:rsidR="00D56756" w:rsidRPr="007B57BE">
        <w:rPr>
          <w:rStyle w:val="Heading2Char"/>
          <w:rFonts w:ascii="Arial" w:hAnsi="Arial" w:cs="Arial"/>
          <w:b/>
          <w:color w:val="1F4E79" w:themeColor="accent1" w:themeShade="80"/>
        </w:rPr>
        <w:t xml:space="preserve"> </w:t>
      </w:r>
      <w:r w:rsidR="005227D3" w:rsidRPr="007B57BE">
        <w:rPr>
          <w:rStyle w:val="Heading2Char"/>
          <w:rFonts w:ascii="Arial" w:hAnsi="Arial" w:cs="Arial"/>
          <w:b/>
          <w:color w:val="1F4E79" w:themeColor="accent1" w:themeShade="80"/>
        </w:rPr>
        <w:t>Subject Participation Duration</w:t>
      </w:r>
      <w:r w:rsidR="005958E9">
        <w:rPr>
          <w:rStyle w:val="Heading2Char"/>
          <w:rFonts w:ascii="Arial" w:hAnsi="Arial" w:cs="Arial"/>
          <w:b/>
          <w:color w:val="1F4E79" w:themeColor="accent1" w:themeShade="80"/>
        </w:rPr>
        <w:t xml:space="preserve"> </w:t>
      </w:r>
      <w:r w:rsidR="005958E9">
        <w:rPr>
          <w:rFonts w:ascii="Arial" w:hAnsi="Arial" w:cs="Arial"/>
          <w:b/>
        </w:rPr>
        <w:t>(</w:t>
      </w:r>
      <w:proofErr w:type="gramStart"/>
      <w:r w:rsidR="005958E9">
        <w:rPr>
          <w:rFonts w:ascii="Arial" w:hAnsi="Arial" w:cs="Arial"/>
          <w:b/>
        </w:rPr>
        <w:t>255 character</w:t>
      </w:r>
      <w:proofErr w:type="gramEnd"/>
      <w:r w:rsidR="005958E9">
        <w:rPr>
          <w:rFonts w:ascii="Arial" w:hAnsi="Arial" w:cs="Arial"/>
          <w:b/>
        </w:rPr>
        <w:t xml:space="preserve"> limit)</w:t>
      </w:r>
      <w:r w:rsidR="005227D3" w:rsidRPr="007B57BE">
        <w:rPr>
          <w:rFonts w:ascii="Arial" w:hAnsi="Arial" w:cs="Arial"/>
        </w:rPr>
        <w:t>:</w:t>
      </w:r>
      <w:r w:rsidR="00E0353B" w:rsidRPr="007B57BE">
        <w:rPr>
          <w:rFonts w:ascii="Arial" w:hAnsi="Arial" w:cs="Arial"/>
        </w:rPr>
        <w:t xml:space="preserve"> </w:t>
      </w:r>
      <w:r w:rsidR="00E0353B" w:rsidRPr="007B57BE">
        <w:rPr>
          <w:rFonts w:ascii="Arial" w:hAnsi="Arial" w:cs="Arial"/>
        </w:rPr>
        <w:fldChar w:fldCharType="begin">
          <w:ffData>
            <w:name w:val="Text1"/>
            <w:enabled/>
            <w:calcOnExit w:val="0"/>
            <w:textInput/>
          </w:ffData>
        </w:fldChar>
      </w:r>
      <w:r w:rsidR="00E0353B" w:rsidRPr="007B57BE">
        <w:rPr>
          <w:rFonts w:ascii="Arial" w:hAnsi="Arial" w:cs="Arial"/>
        </w:rPr>
        <w:instrText xml:space="preserve"> FORMTEXT </w:instrText>
      </w:r>
      <w:r w:rsidR="00E0353B" w:rsidRPr="007B57BE">
        <w:rPr>
          <w:rFonts w:ascii="Arial" w:hAnsi="Arial" w:cs="Arial"/>
        </w:rPr>
      </w:r>
      <w:r w:rsidR="00E0353B" w:rsidRPr="007B57BE">
        <w:rPr>
          <w:rFonts w:ascii="Arial" w:hAnsi="Arial" w:cs="Arial"/>
        </w:rPr>
        <w:fldChar w:fldCharType="separate"/>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noProof/>
        </w:rPr>
        <w:t> </w:t>
      </w:r>
      <w:r w:rsidR="00E0353B" w:rsidRPr="007B57BE">
        <w:rPr>
          <w:rFonts w:ascii="Arial" w:hAnsi="Arial" w:cs="Arial"/>
        </w:rPr>
        <w:fldChar w:fldCharType="end"/>
      </w:r>
    </w:p>
    <w:p w14:paraId="74060F8B" w14:textId="3B668C09" w:rsidR="00C77177" w:rsidRDefault="008B3DFA" w:rsidP="00C77177">
      <w:pPr>
        <w:pStyle w:val="NoSpacing"/>
        <w:spacing w:before="120" w:after="120"/>
        <w:rPr>
          <w:rFonts w:ascii="Arial" w:hAnsi="Arial" w:cs="Arial"/>
        </w:rPr>
      </w:pPr>
      <w:r>
        <w:rPr>
          <w:rStyle w:val="Heading2Char"/>
          <w:rFonts w:ascii="Arial" w:hAnsi="Arial" w:cs="Arial"/>
          <w:b/>
          <w:color w:val="1F4E79" w:themeColor="accent1" w:themeShade="80"/>
        </w:rPr>
        <w:t>4.5</w:t>
      </w:r>
      <w:r w:rsidR="00C77177" w:rsidRPr="00C77177">
        <w:rPr>
          <w:rStyle w:val="Heading2Char"/>
          <w:rFonts w:ascii="Arial" w:hAnsi="Arial" w:cs="Arial"/>
          <w:b/>
          <w:color w:val="1F4E79" w:themeColor="accent1" w:themeShade="80"/>
        </w:rPr>
        <w:t xml:space="preserve"> Will the study use an FDA-Regulated Intervention?</w:t>
      </w:r>
      <w:r w:rsidR="00AC0A0F">
        <w:rPr>
          <w:rStyle w:val="Heading2Char"/>
          <w:rFonts w:ascii="Arial" w:hAnsi="Arial" w:cs="Arial"/>
          <w:b/>
          <w:color w:val="1F4E79" w:themeColor="accent1" w:themeShade="80"/>
        </w:rPr>
        <w:t xml:space="preserve">  </w:t>
      </w:r>
      <w:r w:rsidR="00C77177" w:rsidRPr="00C77177">
        <w:rPr>
          <w:rFonts w:ascii="Arial" w:hAnsi="Arial" w:cs="Arial"/>
          <w:color w:val="1F4E79" w:themeColor="accent1" w:themeShade="80"/>
        </w:rPr>
        <w:t xml:space="preserve"> </w:t>
      </w:r>
      <w:r w:rsidR="00C77177">
        <w:rPr>
          <w:rFonts w:ascii="Arial" w:hAnsi="Arial" w:cs="Arial"/>
          <w:b/>
        </w:rPr>
        <w:object w:dxaOrig="225" w:dyaOrig="225" w14:anchorId="239D2D22">
          <v:shape id="_x0000_i1081" type="#_x0000_t75" style="width:43.2pt;height:18.15pt" o:ole="">
            <v:imagedata r:id="rId43" o:title=""/>
          </v:shape>
          <w:control r:id="rId51" w:name="OptionButton4111" w:shapeid="_x0000_i1081"/>
        </w:object>
      </w:r>
      <w:r w:rsidR="00C77177">
        <w:rPr>
          <w:rFonts w:ascii="Arial" w:hAnsi="Arial" w:cs="Arial"/>
          <w:b/>
        </w:rPr>
        <w:object w:dxaOrig="225" w:dyaOrig="225" w14:anchorId="5FD9243A">
          <v:shape id="_x0000_i1083" type="#_x0000_t75" style="width:32.55pt;height:18.15pt" o:ole="">
            <v:imagedata r:id="rId36" o:title=""/>
          </v:shape>
          <w:control r:id="rId52" w:name="OptionButton3111" w:shapeid="_x0000_i1083"/>
        </w:object>
      </w:r>
    </w:p>
    <w:p w14:paraId="278F490D" w14:textId="35A0021F" w:rsidR="00A64EB3" w:rsidRDefault="008B3DFA" w:rsidP="00CC182D">
      <w:pPr>
        <w:pStyle w:val="Heading2"/>
        <w:ind w:firstLine="720"/>
        <w:rPr>
          <w:rStyle w:val="Heading2Char"/>
          <w:rFonts w:ascii="Arial" w:hAnsi="Arial" w:cs="Arial"/>
          <w:color w:val="auto"/>
          <w:sz w:val="22"/>
          <w:szCs w:val="22"/>
        </w:rPr>
      </w:pPr>
      <w:r>
        <w:rPr>
          <w:rFonts w:ascii="Arial" w:hAnsi="Arial" w:cs="Arial"/>
          <w:b/>
          <w:color w:val="1F4E79" w:themeColor="accent1" w:themeShade="80"/>
        </w:rPr>
        <w:t>4.5</w:t>
      </w:r>
      <w:r w:rsidR="00C77177" w:rsidRPr="00C77177">
        <w:rPr>
          <w:rFonts w:ascii="Arial" w:hAnsi="Arial" w:cs="Arial"/>
          <w:b/>
          <w:color w:val="1F4E79" w:themeColor="accent1" w:themeShade="80"/>
        </w:rPr>
        <w:t xml:space="preserve">.a If YES, describe the availability of Investigational Product (IP) and Investigational New Drug (IND)/Investigational Device Exemption (IDE) Status. </w:t>
      </w:r>
      <w:r w:rsidR="00A64EB3" w:rsidRPr="00514A06">
        <w:rPr>
          <w:rStyle w:val="Heading2Char"/>
          <w:rFonts w:ascii="Arial" w:hAnsi="Arial" w:cs="Arial"/>
          <w:color w:val="auto"/>
          <w:sz w:val="22"/>
          <w:szCs w:val="22"/>
        </w:rPr>
        <w:t xml:space="preserve">(Additional guidelines </w:t>
      </w:r>
      <w:r w:rsidR="00A64EB3" w:rsidRPr="00A64EB3">
        <w:rPr>
          <w:rStyle w:val="Heading2Char"/>
          <w:rFonts w:ascii="Arial" w:hAnsi="Arial" w:cs="Arial"/>
          <w:color w:val="auto"/>
          <w:sz w:val="22"/>
          <w:szCs w:val="22"/>
        </w:rPr>
        <w:t xml:space="preserve">available </w:t>
      </w:r>
      <w:hyperlink r:id="rId53" w:history="1">
        <w:r w:rsidR="00A64EB3" w:rsidRPr="004E27BC">
          <w:rPr>
            <w:rStyle w:val="Hyperlink"/>
            <w:rFonts w:ascii="Arial" w:hAnsi="Arial" w:cs="Arial"/>
            <w:sz w:val="22"/>
            <w:szCs w:val="22"/>
          </w:rPr>
          <w:t>here</w:t>
        </w:r>
      </w:hyperlink>
      <w:r w:rsidR="00A64EB3" w:rsidRPr="00A64EB3">
        <w:rPr>
          <w:rStyle w:val="Heading2Char"/>
          <w:rFonts w:ascii="Arial" w:hAnsi="Arial" w:cs="Arial"/>
          <w:color w:val="auto"/>
          <w:sz w:val="22"/>
          <w:szCs w:val="22"/>
        </w:rPr>
        <w:t xml:space="preserve">.) </w:t>
      </w:r>
    </w:p>
    <w:p w14:paraId="3EF22D72" w14:textId="77777777" w:rsidR="00BF079E" w:rsidRDefault="00BF079E" w:rsidP="00A64EB3">
      <w:pPr>
        <w:pStyle w:val="Heading2"/>
        <w:rPr>
          <w:rFonts w:ascii="Arial" w:hAnsi="Arial" w:cs="Arial"/>
        </w:rPr>
      </w:pPr>
      <w:r w:rsidRPr="00A64EB3">
        <w:rPr>
          <w:rFonts w:ascii="Arial" w:hAnsi="Arial" w:cs="Arial"/>
          <w:color w:val="auto"/>
          <w:sz w:val="22"/>
          <w:szCs w:val="22"/>
        </w:rPr>
        <w:t>Describe availability of study agents and support for the acquisition and administration of study agent(s)</w:t>
      </w:r>
      <w:r w:rsidR="00A64EB3" w:rsidRPr="00A64EB3">
        <w:rPr>
          <w:rFonts w:ascii="Arial" w:hAnsi="Arial" w:cs="Arial"/>
          <w:color w:val="auto"/>
          <w:sz w:val="22"/>
          <w:szCs w:val="22"/>
        </w:rPr>
        <w:t xml:space="preserve"> </w:t>
      </w:r>
      <w:r w:rsidRPr="00A64EB3">
        <w:rPr>
          <w:rFonts w:ascii="Arial" w:hAnsi="Arial" w:cs="Arial"/>
          <w:color w:val="auto"/>
          <w:sz w:val="22"/>
          <w:szCs w:val="22"/>
        </w:rPr>
        <w:t xml:space="preserve">Indicate IND/IDE status of study agent, if applicable, and whether investigators have had interactions with the FDA. If study agent currently has an IND/IDE number, provide that information. </w:t>
      </w:r>
      <w:r w:rsidRPr="00A64EB3">
        <w:rPr>
          <w:rFonts w:ascii="Arial" w:hAnsi="Arial" w:cs="Arial"/>
          <w:b/>
          <w:bCs/>
          <w:color w:val="auto"/>
          <w:sz w:val="22"/>
          <w:szCs w:val="22"/>
        </w:rPr>
        <w:t>Note:</w:t>
      </w:r>
      <w:r w:rsidRPr="00A64EB3">
        <w:rPr>
          <w:rFonts w:ascii="Arial" w:hAnsi="Arial" w:cs="Arial"/>
          <w:color w:val="auto"/>
          <w:sz w:val="22"/>
          <w:szCs w:val="22"/>
        </w:rPr>
        <w:t xml:space="preserve"> The awarding component may request consultation with the FDA and the IND/IDE sponsor about the proposed clinical trial after peer review and prior to award.</w:t>
      </w:r>
      <w:r w:rsidR="00A64EB3" w:rsidRPr="00A64EB3">
        <w:rPr>
          <w:rFonts w:ascii="Arial" w:hAnsi="Arial" w:cs="Arial"/>
          <w:color w:val="auto"/>
        </w:rPr>
        <w:t xml:space="preserve"> </w:t>
      </w:r>
    </w:p>
    <w:p w14:paraId="6BC65151" w14:textId="77777777" w:rsidR="00BF079E" w:rsidRPr="00BF079E" w:rsidRDefault="00BF079E" w:rsidP="00BF079E">
      <w:pPr>
        <w:spacing w:after="0"/>
        <w:rPr>
          <w:rFonts w:ascii="Arial" w:hAnsi="Arial" w:cs="Arial"/>
        </w:rPr>
      </w:pPr>
    </w:p>
    <w:p w14:paraId="322A87A3" w14:textId="5457ED5C" w:rsidR="00BF079E" w:rsidRPr="00BF079E" w:rsidRDefault="00BF079E" w:rsidP="00BF079E">
      <w:pPr>
        <w:rPr>
          <w:rFonts w:ascii="Arial" w:hAnsi="Arial" w:cs="Arial"/>
        </w:rPr>
      </w:pPr>
      <w:r w:rsidRPr="00BF079E">
        <w:rPr>
          <w:rFonts w:ascii="Arial" w:hAnsi="Arial" w:cs="Arial"/>
          <w:bCs/>
        </w:rPr>
        <w:t xml:space="preserve">Contact </w:t>
      </w:r>
      <w:hyperlink r:id="rId54" w:history="1">
        <w:r w:rsidRPr="00BF079E">
          <w:rPr>
            <w:rStyle w:val="Hyperlink"/>
            <w:rFonts w:ascii="Arial" w:hAnsi="Arial" w:cs="Arial"/>
            <w:bCs/>
          </w:rPr>
          <w:t>ctsiora@mednet.ucla.edu</w:t>
        </w:r>
      </w:hyperlink>
      <w:r w:rsidRPr="00BF079E">
        <w:rPr>
          <w:rFonts w:ascii="Arial" w:hAnsi="Arial" w:cs="Arial"/>
          <w:bCs/>
        </w:rPr>
        <w:t xml:space="preserve"> for additional guidance</w:t>
      </w:r>
      <w:r w:rsidR="004C4F34">
        <w:rPr>
          <w:rFonts w:ascii="Arial" w:hAnsi="Arial" w:cs="Arial"/>
          <w:bCs/>
        </w:rPr>
        <w:t>.</w:t>
      </w:r>
    </w:p>
    <w:p w14:paraId="24A251C2" w14:textId="643E490D" w:rsidR="008B3DFA" w:rsidRDefault="008B3DFA" w:rsidP="008B3DFA">
      <w:pPr>
        <w:pStyle w:val="NoSpacing"/>
        <w:spacing w:before="120" w:after="120"/>
        <w:rPr>
          <w:rFonts w:ascii="Arial" w:hAnsi="Arial" w:cs="Arial"/>
        </w:rPr>
      </w:pPr>
      <w:r w:rsidRPr="004C4F34">
        <w:rPr>
          <w:rStyle w:val="Heading2Char"/>
          <w:rFonts w:ascii="Arial" w:hAnsi="Arial" w:cs="Arial"/>
          <w:b/>
          <w:color w:val="1F4E79" w:themeColor="accent1" w:themeShade="80"/>
        </w:rPr>
        <w:t xml:space="preserve">4.6 Is this an applicable clinical trial </w:t>
      </w:r>
      <w:r w:rsidR="008C426B" w:rsidRPr="004C4F34">
        <w:rPr>
          <w:rStyle w:val="Heading2Char"/>
          <w:rFonts w:ascii="Arial" w:hAnsi="Arial" w:cs="Arial"/>
          <w:b/>
          <w:color w:val="1F4E79" w:themeColor="accent1" w:themeShade="80"/>
        </w:rPr>
        <w:t xml:space="preserve">(ACT) </w:t>
      </w:r>
      <w:r w:rsidRPr="004C4F34">
        <w:rPr>
          <w:rStyle w:val="Heading2Char"/>
          <w:rFonts w:ascii="Arial" w:hAnsi="Arial" w:cs="Arial"/>
          <w:b/>
          <w:color w:val="1F4E79" w:themeColor="accent1" w:themeShade="80"/>
        </w:rPr>
        <w:t>under FDA</w:t>
      </w:r>
      <w:r w:rsidR="008C426B" w:rsidRPr="004C4F34">
        <w:rPr>
          <w:rStyle w:val="Heading2Char"/>
          <w:rFonts w:ascii="Arial" w:hAnsi="Arial" w:cs="Arial"/>
          <w:b/>
          <w:color w:val="1F4E79" w:themeColor="accent1" w:themeShade="80"/>
        </w:rPr>
        <w:t>A</w:t>
      </w:r>
      <w:r w:rsidRPr="004C4F34">
        <w:rPr>
          <w:rStyle w:val="Heading2Char"/>
          <w:rFonts w:ascii="Arial" w:hAnsi="Arial" w:cs="Arial"/>
          <w:b/>
          <w:color w:val="1F4E79" w:themeColor="accent1" w:themeShade="80"/>
        </w:rPr>
        <w:t>A?</w:t>
      </w:r>
      <w:r w:rsidRPr="004C4F34">
        <w:rPr>
          <w:rFonts w:ascii="Arial" w:hAnsi="Arial" w:cs="Arial"/>
          <w:color w:val="1F4E79" w:themeColor="accent1" w:themeShade="80"/>
        </w:rPr>
        <w:t xml:space="preserve"> </w:t>
      </w:r>
      <w:r>
        <w:rPr>
          <w:rFonts w:ascii="Arial" w:hAnsi="Arial" w:cs="Arial"/>
          <w:b/>
        </w:rPr>
        <w:object w:dxaOrig="225" w:dyaOrig="225" w14:anchorId="284FABB9">
          <v:shape id="_x0000_i1085" type="#_x0000_t75" style="width:43.2pt;height:18.15pt" o:ole="">
            <v:imagedata r:id="rId43" o:title=""/>
          </v:shape>
          <w:control r:id="rId55" w:name="OptionButton41111" w:shapeid="_x0000_i1085"/>
        </w:object>
      </w:r>
      <w:r>
        <w:rPr>
          <w:rFonts w:ascii="Arial" w:hAnsi="Arial" w:cs="Arial"/>
          <w:b/>
        </w:rPr>
        <w:object w:dxaOrig="225" w:dyaOrig="225" w14:anchorId="137BAC34">
          <v:shape id="_x0000_i1087" type="#_x0000_t75" style="width:32.55pt;height:18.15pt" o:ole="">
            <v:imagedata r:id="rId36" o:title=""/>
          </v:shape>
          <w:control r:id="rId56" w:name="OptionButton31111" w:shapeid="_x0000_i1087"/>
        </w:object>
      </w:r>
      <w:r w:rsidR="008C426B" w:rsidRPr="008C426B">
        <w:rPr>
          <w:rFonts w:ascii="Arial" w:hAnsi="Arial" w:cs="Arial"/>
        </w:rPr>
        <w:t xml:space="preserve">(If you are unsure, complete the </w:t>
      </w:r>
      <w:r w:rsidR="008C426B" w:rsidRPr="008C426B">
        <w:rPr>
          <w:rFonts w:ascii="Arial" w:hAnsi="Arial" w:cs="Arial"/>
          <w:i/>
        </w:rPr>
        <w:t>ClinicalTrials.gov Checklist for Evaluating Whether a Clinical Trial or Study is an Applicable Clinical Trial (ACT)</w:t>
      </w:r>
      <w:r w:rsidR="008C426B" w:rsidRPr="008C426B">
        <w:rPr>
          <w:rFonts w:ascii="Arial" w:hAnsi="Arial" w:cs="Arial"/>
        </w:rPr>
        <w:t xml:space="preserve"> form here: </w:t>
      </w:r>
      <w:hyperlink r:id="rId57" w:history="1">
        <w:r w:rsidR="008C426B" w:rsidRPr="008C426B">
          <w:rPr>
            <w:rStyle w:val="Hyperlink"/>
            <w:rFonts w:ascii="Arial" w:hAnsi="Arial" w:cs="Arial"/>
          </w:rPr>
          <w:t>https://prsinfo.clinicaltrials.gov/ACT_Checklist.pdf</w:t>
        </w:r>
      </w:hyperlink>
      <w:r w:rsidR="008C426B" w:rsidRPr="008C426B">
        <w:rPr>
          <w:rFonts w:ascii="Arial" w:hAnsi="Arial" w:cs="Arial"/>
        </w:rPr>
        <w:t>)</w:t>
      </w:r>
    </w:p>
    <w:p w14:paraId="02273547" w14:textId="20E85E92" w:rsidR="00C77177" w:rsidRPr="00A64EB3" w:rsidRDefault="00BF079E" w:rsidP="008B3DFA">
      <w:pPr>
        <w:pStyle w:val="NoSpacing"/>
        <w:spacing w:before="120" w:after="120"/>
        <w:rPr>
          <w:rFonts w:ascii="Arial" w:hAnsi="Arial" w:cs="Arial"/>
          <w:b/>
          <w:color w:val="1F4E79" w:themeColor="accent1" w:themeShade="80"/>
        </w:rPr>
      </w:pPr>
      <w:r w:rsidRPr="004C4F34">
        <w:rPr>
          <w:rFonts w:ascii="Arial" w:hAnsi="Arial" w:cs="Arial"/>
          <w:b/>
          <w:color w:val="1F4E79" w:themeColor="accent1" w:themeShade="80"/>
          <w:sz w:val="26"/>
          <w:szCs w:val="26"/>
        </w:rPr>
        <w:t>4.7 Dissemination Plan</w:t>
      </w:r>
      <w:r w:rsidR="00A64EB3">
        <w:rPr>
          <w:rFonts w:ascii="Arial" w:hAnsi="Arial" w:cs="Arial"/>
          <w:b/>
          <w:color w:val="1F4E79" w:themeColor="accent1" w:themeShade="80"/>
        </w:rPr>
        <w:t xml:space="preserve"> </w:t>
      </w:r>
      <w:r w:rsidR="00A64EB3" w:rsidRPr="00514A06">
        <w:rPr>
          <w:rStyle w:val="Heading2Char"/>
          <w:rFonts w:ascii="Arial" w:hAnsi="Arial" w:cs="Arial"/>
          <w:color w:val="auto"/>
          <w:sz w:val="22"/>
          <w:szCs w:val="22"/>
        </w:rPr>
        <w:t>(</w:t>
      </w:r>
      <w:r w:rsidR="00A64EB3" w:rsidRPr="00A64EB3">
        <w:rPr>
          <w:rStyle w:val="Heading2Char"/>
          <w:rFonts w:ascii="Arial" w:hAnsi="Arial" w:cs="Arial"/>
          <w:color w:val="auto"/>
          <w:sz w:val="22"/>
          <w:szCs w:val="22"/>
        </w:rPr>
        <w:t xml:space="preserve">Additional guidelines available </w:t>
      </w:r>
      <w:hyperlink r:id="rId58" w:history="1">
        <w:r w:rsidR="00A64EB3" w:rsidRPr="004E27BC">
          <w:rPr>
            <w:rStyle w:val="Hyperlink"/>
            <w:rFonts w:ascii="Arial" w:hAnsi="Arial" w:cs="Arial"/>
          </w:rPr>
          <w:t>here</w:t>
        </w:r>
      </w:hyperlink>
      <w:r w:rsidR="00A64EB3" w:rsidRPr="00A64EB3">
        <w:rPr>
          <w:rStyle w:val="Heading2Char"/>
          <w:rFonts w:ascii="Arial" w:hAnsi="Arial" w:cs="Arial"/>
          <w:color w:val="auto"/>
          <w:sz w:val="22"/>
          <w:szCs w:val="22"/>
        </w:rPr>
        <w:t>.)</w:t>
      </w:r>
    </w:p>
    <w:p w14:paraId="3533A84E" w14:textId="77777777" w:rsidR="00C77177" w:rsidRDefault="00C77177" w:rsidP="00B423A2">
      <w:pPr>
        <w:pStyle w:val="NoSpacing"/>
        <w:spacing w:before="120" w:after="120"/>
        <w:rPr>
          <w:rFonts w:ascii="Arial" w:hAnsi="Arial" w:cs="Arial"/>
        </w:rPr>
      </w:pPr>
      <w:r>
        <w:rPr>
          <w:rFonts w:ascii="Arial" w:hAnsi="Arial" w:cs="Arial"/>
        </w:rPr>
        <w:t>Only one plan per application is allowed; this is true even if this project has multiple studies and/or interventions.</w:t>
      </w:r>
    </w:p>
    <w:p w14:paraId="19CC8511" w14:textId="77777777" w:rsidR="00BF079E" w:rsidRPr="00C55FA5" w:rsidRDefault="00BF079E" w:rsidP="00BF079E">
      <w:pPr>
        <w:numPr>
          <w:ilvl w:val="0"/>
          <w:numId w:val="13"/>
        </w:numPr>
        <w:spacing w:after="0" w:line="276" w:lineRule="auto"/>
        <w:rPr>
          <w:rFonts w:ascii="Arial" w:hAnsi="Arial" w:cs="Arial"/>
        </w:rPr>
      </w:pPr>
      <w:r w:rsidRPr="00C55FA5">
        <w:rPr>
          <w:rFonts w:ascii="Arial" w:hAnsi="Arial" w:cs="Arial"/>
        </w:rPr>
        <w:t>Explain briefly your plan for the dissemination of NIH-funded clinical trial information and address how the expectations of the policy will be met.</w:t>
      </w:r>
    </w:p>
    <w:p w14:paraId="5619A7A7" w14:textId="77777777" w:rsidR="00BF079E" w:rsidRPr="00C55FA5" w:rsidRDefault="00BF079E" w:rsidP="00BF079E">
      <w:pPr>
        <w:numPr>
          <w:ilvl w:val="0"/>
          <w:numId w:val="13"/>
        </w:numPr>
        <w:spacing w:after="0" w:line="276" w:lineRule="auto"/>
        <w:rPr>
          <w:rFonts w:ascii="Arial" w:hAnsi="Arial" w:cs="Arial"/>
        </w:rPr>
      </w:pPr>
      <w:r w:rsidRPr="00C55FA5">
        <w:rPr>
          <w:rFonts w:ascii="Arial" w:hAnsi="Arial" w:cs="Arial"/>
        </w:rPr>
        <w:t>The plan must contain sufficient information to assure the following:</w:t>
      </w:r>
    </w:p>
    <w:p w14:paraId="3141A0A3" w14:textId="77777777" w:rsidR="00BF079E" w:rsidRPr="00C55FA5" w:rsidRDefault="00BF079E" w:rsidP="00BF079E">
      <w:pPr>
        <w:numPr>
          <w:ilvl w:val="1"/>
          <w:numId w:val="13"/>
        </w:numPr>
        <w:spacing w:after="0" w:line="276" w:lineRule="auto"/>
        <w:rPr>
          <w:rFonts w:ascii="Arial" w:hAnsi="Arial" w:cs="Arial"/>
        </w:rPr>
      </w:pPr>
      <w:r w:rsidRPr="00C55FA5">
        <w:rPr>
          <w:rFonts w:ascii="Arial" w:hAnsi="Arial" w:cs="Arial"/>
        </w:rPr>
        <w:t>The applicant will ensure that clinical trial(s) under the award are registered and results information is submitted to ClinicalTrials.gov as outlined in the policy and according to the specific timelines stated in the policy;</w:t>
      </w:r>
    </w:p>
    <w:p w14:paraId="3DBC676E" w14:textId="77777777" w:rsidR="00BF079E" w:rsidRPr="00C55FA5" w:rsidRDefault="00BF079E" w:rsidP="00BF079E">
      <w:pPr>
        <w:numPr>
          <w:ilvl w:val="1"/>
          <w:numId w:val="13"/>
        </w:numPr>
        <w:spacing w:after="0" w:line="276" w:lineRule="auto"/>
        <w:rPr>
          <w:rFonts w:ascii="Arial" w:hAnsi="Arial" w:cs="Arial"/>
        </w:rPr>
      </w:pPr>
      <w:r w:rsidRPr="00C55FA5">
        <w:rPr>
          <w:rFonts w:ascii="Arial" w:hAnsi="Arial" w:cs="Arial"/>
        </w:rPr>
        <w:t>Informed consent documents for the clinical trial(s) will include a specific statement relating to posting of clinical trial information at ClinicalTrials.gov;</w:t>
      </w:r>
    </w:p>
    <w:p w14:paraId="7FD8B51C" w14:textId="77777777" w:rsidR="00BF079E" w:rsidRPr="00C55FA5" w:rsidRDefault="00BF079E" w:rsidP="00BF079E">
      <w:pPr>
        <w:numPr>
          <w:ilvl w:val="1"/>
          <w:numId w:val="13"/>
        </w:numPr>
        <w:spacing w:after="0" w:line="276" w:lineRule="auto"/>
        <w:rPr>
          <w:rFonts w:ascii="Arial" w:hAnsi="Arial" w:cs="Arial"/>
        </w:rPr>
      </w:pPr>
      <w:r w:rsidRPr="00C55FA5">
        <w:rPr>
          <w:rFonts w:ascii="Arial" w:hAnsi="Arial" w:cs="Arial"/>
        </w:rPr>
        <w:t>The recipient institution has an internal policy in place to ensure that clinical trials registration and results reporting occur in compliance with policy requirements.</w:t>
      </w:r>
    </w:p>
    <w:p w14:paraId="37A8DE52" w14:textId="77777777" w:rsidR="00AC0A0F" w:rsidRPr="00AC0A0F" w:rsidRDefault="00AC0A0F" w:rsidP="00AC0A0F">
      <w:pPr>
        <w:pStyle w:val="ListParagraph"/>
        <w:numPr>
          <w:ilvl w:val="0"/>
          <w:numId w:val="13"/>
        </w:numPr>
        <w:rPr>
          <w:rFonts w:ascii="Arial" w:hAnsi="Arial" w:cs="Arial"/>
        </w:rPr>
      </w:pPr>
      <w:r w:rsidRPr="00AC0A0F">
        <w:rPr>
          <w:rFonts w:ascii="Arial" w:hAnsi="Arial" w:cs="Arial"/>
        </w:rPr>
        <w:t xml:space="preserve">Do not include informed consent documents in your application. </w:t>
      </w:r>
    </w:p>
    <w:p w14:paraId="6465C009" w14:textId="77777777" w:rsidR="00BF079E" w:rsidRPr="00C55FA5" w:rsidRDefault="00BF079E" w:rsidP="00AC0A0F">
      <w:pPr>
        <w:spacing w:after="0" w:line="240" w:lineRule="auto"/>
        <w:rPr>
          <w:rFonts w:ascii="Arial" w:eastAsia="Times New Roman" w:hAnsi="Arial" w:cs="Arial"/>
        </w:rPr>
      </w:pPr>
      <w:r w:rsidRPr="0057168E">
        <w:rPr>
          <w:rFonts w:ascii="Arial" w:eastAsia="Times New Roman" w:hAnsi="Arial" w:cs="Arial"/>
          <w:b/>
        </w:rPr>
        <w:lastRenderedPageBreak/>
        <w:t xml:space="preserve">Note: </w:t>
      </w:r>
      <w:r>
        <w:rPr>
          <w:rFonts w:ascii="Arial" w:eastAsia="Times New Roman" w:hAnsi="Arial" w:cs="Arial"/>
        </w:rPr>
        <w:t xml:space="preserve">Below </w:t>
      </w:r>
      <w:r w:rsidRPr="00C55FA5">
        <w:rPr>
          <w:rFonts w:ascii="Arial" w:eastAsia="Times New Roman" w:hAnsi="Arial" w:cs="Arial"/>
        </w:rPr>
        <w:t xml:space="preserve">is </w:t>
      </w:r>
      <w:r w:rsidRPr="00C55FA5">
        <w:rPr>
          <w:rFonts w:ascii="Arial" w:eastAsia="Times New Roman" w:hAnsi="Arial" w:cs="Arial"/>
          <w:b/>
          <w:bCs/>
        </w:rPr>
        <w:t>suggested</w:t>
      </w:r>
      <w:r w:rsidRPr="00C55FA5">
        <w:rPr>
          <w:rFonts w:ascii="Arial" w:eastAsia="Times New Roman" w:hAnsi="Arial" w:cs="Arial"/>
        </w:rPr>
        <w:t xml:space="preserve"> language to include in NIH grant applications</w:t>
      </w:r>
      <w:r>
        <w:rPr>
          <w:rFonts w:ascii="Arial" w:eastAsia="Times New Roman" w:hAnsi="Arial" w:cs="Arial"/>
        </w:rPr>
        <w:t xml:space="preserve"> regarding UCLA’s registration process</w:t>
      </w:r>
      <w:r w:rsidRPr="00C55FA5">
        <w:rPr>
          <w:rFonts w:ascii="Arial" w:eastAsia="Times New Roman" w:hAnsi="Arial" w:cs="Arial"/>
        </w:rPr>
        <w:t xml:space="preserve">. There is no one-size fits all dissemination plan, this can be considered an outline </w:t>
      </w:r>
      <w:r>
        <w:rPr>
          <w:rFonts w:ascii="Arial" w:eastAsia="Times New Roman" w:hAnsi="Arial" w:cs="Arial"/>
        </w:rPr>
        <w:t xml:space="preserve">what </w:t>
      </w:r>
      <w:r w:rsidRPr="00C55FA5">
        <w:rPr>
          <w:rFonts w:ascii="Arial" w:eastAsia="Times New Roman" w:hAnsi="Arial" w:cs="Arial"/>
        </w:rPr>
        <w:t>PI</w:t>
      </w:r>
      <w:r>
        <w:rPr>
          <w:rFonts w:ascii="Arial" w:eastAsia="Times New Roman" w:hAnsi="Arial" w:cs="Arial"/>
        </w:rPr>
        <w:t>s</w:t>
      </w:r>
      <w:r w:rsidRPr="00C55FA5">
        <w:rPr>
          <w:rFonts w:ascii="Arial" w:eastAsia="Times New Roman" w:hAnsi="Arial" w:cs="Arial"/>
        </w:rPr>
        <w:t xml:space="preserve"> and/or study </w:t>
      </w:r>
      <w:r>
        <w:rPr>
          <w:rFonts w:ascii="Arial" w:eastAsia="Times New Roman" w:hAnsi="Arial" w:cs="Arial"/>
        </w:rPr>
        <w:t>staff should do at a minimum:</w:t>
      </w:r>
    </w:p>
    <w:p w14:paraId="2E8507B7" w14:textId="77777777" w:rsidR="00BF079E" w:rsidRDefault="00BF079E" w:rsidP="00BF079E">
      <w:pPr>
        <w:spacing w:after="0" w:line="240" w:lineRule="auto"/>
        <w:rPr>
          <w:rFonts w:ascii="Arial" w:eastAsia="Times New Roman" w:hAnsi="Arial" w:cs="Arial"/>
          <w:i/>
          <w:iCs/>
        </w:rPr>
      </w:pPr>
    </w:p>
    <w:p w14:paraId="4085C748" w14:textId="77777777" w:rsidR="00BF079E" w:rsidRDefault="00BF079E" w:rsidP="00BF079E">
      <w:pPr>
        <w:spacing w:after="0" w:line="240" w:lineRule="auto"/>
        <w:rPr>
          <w:rFonts w:ascii="Arial" w:eastAsia="Times New Roman" w:hAnsi="Arial" w:cs="Arial"/>
        </w:rPr>
      </w:pPr>
      <w:r w:rsidRPr="00C55FA5">
        <w:rPr>
          <w:rFonts w:ascii="Arial" w:eastAsia="Times New Roman" w:hAnsi="Arial" w:cs="Arial"/>
          <w:i/>
          <w:iCs/>
        </w:rPr>
        <w:t>Dissemination of study results through ClinicalTrials.gov registration and reporting at a minimum will include the following components:</w:t>
      </w:r>
    </w:p>
    <w:p w14:paraId="673AD9CA" w14:textId="77777777" w:rsidR="00BF079E" w:rsidRPr="00C55FA5" w:rsidRDefault="00BF079E" w:rsidP="00BF079E">
      <w:pPr>
        <w:spacing w:before="120" w:after="0" w:line="240" w:lineRule="auto"/>
        <w:ind w:left="720"/>
        <w:rPr>
          <w:rFonts w:ascii="Arial" w:eastAsia="Times New Roman" w:hAnsi="Arial" w:cs="Arial"/>
        </w:rPr>
      </w:pPr>
      <w:r w:rsidRPr="00C55FA5">
        <w:rPr>
          <w:rFonts w:ascii="Arial" w:eastAsia="Times New Roman" w:hAnsi="Arial" w:cs="Arial"/>
          <w:i/>
          <w:iCs/>
        </w:rPr>
        <w:t>X (insert name or role, can be a designee) will be responsible for handling ClinicalTrials.gov requirements for this project under the P</w:t>
      </w:r>
      <w:r>
        <w:rPr>
          <w:rFonts w:ascii="Arial" w:eastAsia="Times New Roman" w:hAnsi="Arial" w:cs="Arial"/>
          <w:i/>
          <w:iCs/>
        </w:rPr>
        <w:t>I’s oversight. </w:t>
      </w:r>
      <w:r w:rsidRPr="00C55FA5">
        <w:rPr>
          <w:rFonts w:ascii="Arial" w:eastAsia="Times New Roman" w:hAnsi="Arial" w:cs="Arial"/>
          <w:i/>
          <w:iCs/>
        </w:rPr>
        <w:t>S/he will register the trial prior to enrolling the first subject. Once a record is established, s/he will confirm accuracy of record content; resolve problems; and maintain records including con</w:t>
      </w:r>
      <w:r>
        <w:rPr>
          <w:rFonts w:ascii="Arial" w:eastAsia="Times New Roman" w:hAnsi="Arial" w:cs="Arial"/>
          <w:i/>
          <w:iCs/>
        </w:rPr>
        <w:t>tent update and modifications. </w:t>
      </w:r>
      <w:r w:rsidRPr="00C55FA5">
        <w:rPr>
          <w:rFonts w:ascii="Arial" w:eastAsia="Times New Roman" w:hAnsi="Arial" w:cs="Arial"/>
          <w:i/>
          <w:iCs/>
        </w:rPr>
        <w:t xml:space="preserve">S/he will also be responsible for aggregate results reporting and AE reporting at the conclusion of the project.  </w:t>
      </w:r>
    </w:p>
    <w:p w14:paraId="57C202E8" w14:textId="77777777" w:rsidR="00BF079E" w:rsidRPr="00C55FA5" w:rsidRDefault="00BF079E" w:rsidP="00BF079E">
      <w:pPr>
        <w:numPr>
          <w:ilvl w:val="1"/>
          <w:numId w:val="13"/>
        </w:numPr>
        <w:spacing w:after="0" w:line="240" w:lineRule="auto"/>
        <w:rPr>
          <w:rFonts w:ascii="Arial" w:eastAsia="Times New Roman" w:hAnsi="Arial" w:cs="Arial"/>
        </w:rPr>
      </w:pPr>
      <w:r w:rsidRPr="00C55FA5">
        <w:rPr>
          <w:rFonts w:ascii="Arial" w:eastAsia="Times New Roman" w:hAnsi="Arial" w:cs="Arial"/>
          <w:i/>
          <w:iCs/>
        </w:rPr>
        <w:t>Add specifics related to this trial.</w:t>
      </w:r>
    </w:p>
    <w:p w14:paraId="48F66708" w14:textId="77777777" w:rsidR="008B3DFA" w:rsidRDefault="008B3DFA" w:rsidP="008B3DFA">
      <w:pPr>
        <w:pStyle w:val="Heading1"/>
        <w:rPr>
          <w:rStyle w:val="Heading2Char"/>
          <w:rFonts w:ascii="Arial" w:hAnsi="Arial" w:cs="Arial"/>
          <w:b/>
          <w:color w:val="1F4E79" w:themeColor="accent1" w:themeShade="80"/>
          <w:sz w:val="32"/>
          <w:szCs w:val="32"/>
        </w:rPr>
      </w:pPr>
      <w:r>
        <w:rPr>
          <w:rStyle w:val="Heading2Char"/>
          <w:rFonts w:ascii="Arial" w:hAnsi="Arial" w:cs="Arial"/>
          <w:b/>
          <w:color w:val="1F4E79" w:themeColor="accent1" w:themeShade="80"/>
          <w:sz w:val="32"/>
          <w:szCs w:val="32"/>
        </w:rPr>
        <w:t>Section 5</w:t>
      </w:r>
      <w:r w:rsidRPr="007B57BE">
        <w:rPr>
          <w:rStyle w:val="Heading2Char"/>
          <w:rFonts w:ascii="Arial" w:hAnsi="Arial" w:cs="Arial"/>
          <w:b/>
          <w:color w:val="1F4E79" w:themeColor="accent1" w:themeShade="80"/>
          <w:sz w:val="32"/>
          <w:szCs w:val="32"/>
        </w:rPr>
        <w:t xml:space="preserve">. </w:t>
      </w:r>
      <w:r>
        <w:rPr>
          <w:rStyle w:val="Heading2Char"/>
          <w:rFonts w:ascii="Arial" w:hAnsi="Arial" w:cs="Arial"/>
          <w:b/>
          <w:color w:val="1F4E79" w:themeColor="accent1" w:themeShade="80"/>
          <w:sz w:val="32"/>
          <w:szCs w:val="32"/>
        </w:rPr>
        <w:t>Other Clinical Trial-Related Information</w:t>
      </w:r>
    </w:p>
    <w:p w14:paraId="2FDB7533" w14:textId="77777777" w:rsidR="008B3DFA" w:rsidRPr="008B3DFA" w:rsidRDefault="008B3DFA" w:rsidP="008B3DFA">
      <w:pPr>
        <w:rPr>
          <w:rFonts w:ascii="Arial" w:hAnsi="Arial" w:cs="Arial"/>
          <w:i/>
        </w:rPr>
      </w:pPr>
      <w:r w:rsidRPr="008B3DFA">
        <w:rPr>
          <w:rFonts w:ascii="Arial" w:hAnsi="Arial" w:cs="Arial"/>
          <w:i/>
        </w:rPr>
        <w:t>Do not complete this section unless instructed by the FOA.</w:t>
      </w:r>
    </w:p>
    <w:p w14:paraId="112BF075" w14:textId="77777777" w:rsidR="00AC0A0F" w:rsidRPr="00E86116" w:rsidRDefault="00AC0A0F">
      <w:pPr>
        <w:spacing w:before="240"/>
        <w:rPr>
          <w:rFonts w:ascii="Arial" w:hAnsi="Arial" w:cs="Arial"/>
        </w:rPr>
      </w:pPr>
    </w:p>
    <w:sectPr w:rsidR="00AC0A0F" w:rsidRPr="00E86116" w:rsidSect="00B423A2">
      <w:footerReference w:type="defaul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70D6" w14:textId="77777777" w:rsidR="001722BF" w:rsidRDefault="001722BF" w:rsidP="008C7BD5">
      <w:pPr>
        <w:spacing w:after="0" w:line="240" w:lineRule="auto"/>
      </w:pPr>
      <w:r>
        <w:separator/>
      </w:r>
    </w:p>
  </w:endnote>
  <w:endnote w:type="continuationSeparator" w:id="0">
    <w:p w14:paraId="7CEDAEBC" w14:textId="77777777" w:rsidR="001722BF" w:rsidRDefault="001722BF" w:rsidP="008C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52BE" w14:textId="77777777" w:rsidR="001722BF" w:rsidRDefault="001722BF" w:rsidP="008C7BD5">
    <w:pPr>
      <w:pStyle w:val="Footer"/>
    </w:pPr>
    <w:r>
      <w:rPr>
        <w:color w:val="7F7F7F"/>
        <w:sz w:val="16"/>
        <w:szCs w:val="16"/>
      </w:rPr>
      <w:t xml:space="preserve">GSU is supported by the NIH National Center for Advancing Translational Science (NCATS) through UCLA CTSI grant UL1TR001881 | </w:t>
    </w:r>
    <w:r>
      <w:rPr>
        <w:color w:val="365F91"/>
        <w:sz w:val="20"/>
        <w:szCs w:val="20"/>
      </w:rPr>
      <w:t>www.ctsi.ucla.edu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677E" w14:textId="77777777" w:rsidR="001722BF" w:rsidRDefault="001722BF" w:rsidP="008C7BD5">
      <w:pPr>
        <w:spacing w:after="0" w:line="240" w:lineRule="auto"/>
      </w:pPr>
      <w:r>
        <w:separator/>
      </w:r>
    </w:p>
  </w:footnote>
  <w:footnote w:type="continuationSeparator" w:id="0">
    <w:p w14:paraId="68D79EF2" w14:textId="77777777" w:rsidR="001722BF" w:rsidRDefault="001722BF" w:rsidP="008C7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EE5"/>
    <w:multiLevelType w:val="hybridMultilevel"/>
    <w:tmpl w:val="BA1C68FA"/>
    <w:lvl w:ilvl="0" w:tplc="B2C02200">
      <w:start w:val="1"/>
      <w:numFmt w:val="decimal"/>
      <w:lvlText w:val="%1)"/>
      <w:lvlJc w:val="left"/>
      <w:pPr>
        <w:tabs>
          <w:tab w:val="num" w:pos="360"/>
        </w:tabs>
        <w:ind w:left="360" w:hanging="360"/>
      </w:pPr>
      <w:rPr>
        <w:rFonts w:hint="default"/>
        <w:sz w:val="22"/>
        <w:szCs w:val="22"/>
      </w:rPr>
    </w:lvl>
    <w:lvl w:ilvl="1" w:tplc="04090011">
      <w:start w:val="1"/>
      <w:numFmt w:val="decimal"/>
      <w:lvlText w:val="%2)"/>
      <w:lvlJc w:val="left"/>
      <w:pPr>
        <w:tabs>
          <w:tab w:val="num" w:pos="1080"/>
        </w:tabs>
        <w:ind w:left="1080" w:hanging="360"/>
      </w:pPr>
      <w:rPr>
        <w:rFonts w:hint="default"/>
        <w:i w:val="0"/>
      </w:rPr>
    </w:lvl>
    <w:lvl w:ilvl="2" w:tplc="EA485164" w:tentative="1">
      <w:start w:val="1"/>
      <w:numFmt w:val="bullet"/>
      <w:lvlText w:val="•"/>
      <w:lvlJc w:val="left"/>
      <w:pPr>
        <w:tabs>
          <w:tab w:val="num" w:pos="1800"/>
        </w:tabs>
        <w:ind w:left="1800" w:hanging="360"/>
      </w:pPr>
      <w:rPr>
        <w:rFonts w:ascii="Arial" w:hAnsi="Arial" w:hint="default"/>
      </w:rPr>
    </w:lvl>
    <w:lvl w:ilvl="3" w:tplc="C8B0B720" w:tentative="1">
      <w:start w:val="1"/>
      <w:numFmt w:val="bullet"/>
      <w:lvlText w:val="•"/>
      <w:lvlJc w:val="left"/>
      <w:pPr>
        <w:tabs>
          <w:tab w:val="num" w:pos="2520"/>
        </w:tabs>
        <w:ind w:left="2520" w:hanging="360"/>
      </w:pPr>
      <w:rPr>
        <w:rFonts w:ascii="Arial" w:hAnsi="Arial" w:hint="default"/>
      </w:rPr>
    </w:lvl>
    <w:lvl w:ilvl="4" w:tplc="C25A9D94" w:tentative="1">
      <w:start w:val="1"/>
      <w:numFmt w:val="bullet"/>
      <w:lvlText w:val="•"/>
      <w:lvlJc w:val="left"/>
      <w:pPr>
        <w:tabs>
          <w:tab w:val="num" w:pos="3240"/>
        </w:tabs>
        <w:ind w:left="3240" w:hanging="360"/>
      </w:pPr>
      <w:rPr>
        <w:rFonts w:ascii="Arial" w:hAnsi="Arial" w:hint="default"/>
      </w:rPr>
    </w:lvl>
    <w:lvl w:ilvl="5" w:tplc="A6D259A8" w:tentative="1">
      <w:start w:val="1"/>
      <w:numFmt w:val="bullet"/>
      <w:lvlText w:val="•"/>
      <w:lvlJc w:val="left"/>
      <w:pPr>
        <w:tabs>
          <w:tab w:val="num" w:pos="3960"/>
        </w:tabs>
        <w:ind w:left="3960" w:hanging="360"/>
      </w:pPr>
      <w:rPr>
        <w:rFonts w:ascii="Arial" w:hAnsi="Arial" w:hint="default"/>
      </w:rPr>
    </w:lvl>
    <w:lvl w:ilvl="6" w:tplc="E4BCC0AA" w:tentative="1">
      <w:start w:val="1"/>
      <w:numFmt w:val="bullet"/>
      <w:lvlText w:val="•"/>
      <w:lvlJc w:val="left"/>
      <w:pPr>
        <w:tabs>
          <w:tab w:val="num" w:pos="4680"/>
        </w:tabs>
        <w:ind w:left="4680" w:hanging="360"/>
      </w:pPr>
      <w:rPr>
        <w:rFonts w:ascii="Arial" w:hAnsi="Arial" w:hint="default"/>
      </w:rPr>
    </w:lvl>
    <w:lvl w:ilvl="7" w:tplc="C00AC3E8" w:tentative="1">
      <w:start w:val="1"/>
      <w:numFmt w:val="bullet"/>
      <w:lvlText w:val="•"/>
      <w:lvlJc w:val="left"/>
      <w:pPr>
        <w:tabs>
          <w:tab w:val="num" w:pos="5400"/>
        </w:tabs>
        <w:ind w:left="5400" w:hanging="360"/>
      </w:pPr>
      <w:rPr>
        <w:rFonts w:ascii="Arial" w:hAnsi="Arial" w:hint="default"/>
      </w:rPr>
    </w:lvl>
    <w:lvl w:ilvl="8" w:tplc="1B5E2F8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B2666CE"/>
    <w:multiLevelType w:val="hybridMultilevel"/>
    <w:tmpl w:val="54C0A49A"/>
    <w:lvl w:ilvl="0" w:tplc="0409000F">
      <w:start w:val="1"/>
      <w:numFmt w:val="decimal"/>
      <w:lvlText w:val="%1."/>
      <w:lvlJc w:val="left"/>
      <w:pPr>
        <w:ind w:left="360" w:hanging="360"/>
      </w:pPr>
      <w:rPr>
        <w:rFonts w:hint="default"/>
      </w:rPr>
    </w:lvl>
    <w:lvl w:ilvl="1" w:tplc="12F2149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6954AF"/>
    <w:multiLevelType w:val="hybridMultilevel"/>
    <w:tmpl w:val="6C2AEDC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57C16"/>
    <w:multiLevelType w:val="hybridMultilevel"/>
    <w:tmpl w:val="749277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4C1BA3"/>
    <w:multiLevelType w:val="hybridMultilevel"/>
    <w:tmpl w:val="DA2A12F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00038D"/>
    <w:multiLevelType w:val="hybridMultilevel"/>
    <w:tmpl w:val="DB90C084"/>
    <w:lvl w:ilvl="0" w:tplc="04090011">
      <w:start w:val="1"/>
      <w:numFmt w:val="decimal"/>
      <w:lvlText w:val="%1)"/>
      <w:lvlJc w:val="left"/>
      <w:pPr>
        <w:tabs>
          <w:tab w:val="num" w:pos="-1080"/>
        </w:tabs>
        <w:ind w:left="-1080" w:hanging="360"/>
      </w:pPr>
      <w:rPr>
        <w:rFonts w:hint="default"/>
      </w:rPr>
    </w:lvl>
    <w:lvl w:ilvl="1" w:tplc="408EE45A" w:tentative="1">
      <w:start w:val="1"/>
      <w:numFmt w:val="bullet"/>
      <w:lvlText w:val="•"/>
      <w:lvlJc w:val="left"/>
      <w:pPr>
        <w:tabs>
          <w:tab w:val="num" w:pos="-360"/>
        </w:tabs>
        <w:ind w:left="-360" w:hanging="360"/>
      </w:pPr>
      <w:rPr>
        <w:rFonts w:ascii="Arial" w:hAnsi="Arial" w:hint="default"/>
      </w:rPr>
    </w:lvl>
    <w:lvl w:ilvl="2" w:tplc="132A7248" w:tentative="1">
      <w:start w:val="1"/>
      <w:numFmt w:val="bullet"/>
      <w:lvlText w:val="•"/>
      <w:lvlJc w:val="left"/>
      <w:pPr>
        <w:tabs>
          <w:tab w:val="num" w:pos="360"/>
        </w:tabs>
        <w:ind w:left="360" w:hanging="360"/>
      </w:pPr>
      <w:rPr>
        <w:rFonts w:ascii="Arial" w:hAnsi="Arial" w:hint="default"/>
      </w:rPr>
    </w:lvl>
    <w:lvl w:ilvl="3" w:tplc="C4F09F56" w:tentative="1">
      <w:start w:val="1"/>
      <w:numFmt w:val="bullet"/>
      <w:lvlText w:val="•"/>
      <w:lvlJc w:val="left"/>
      <w:pPr>
        <w:tabs>
          <w:tab w:val="num" w:pos="1080"/>
        </w:tabs>
        <w:ind w:left="1080" w:hanging="360"/>
      </w:pPr>
      <w:rPr>
        <w:rFonts w:ascii="Arial" w:hAnsi="Arial" w:hint="default"/>
      </w:rPr>
    </w:lvl>
    <w:lvl w:ilvl="4" w:tplc="4CAE43BE" w:tentative="1">
      <w:start w:val="1"/>
      <w:numFmt w:val="bullet"/>
      <w:lvlText w:val="•"/>
      <w:lvlJc w:val="left"/>
      <w:pPr>
        <w:tabs>
          <w:tab w:val="num" w:pos="1800"/>
        </w:tabs>
        <w:ind w:left="1800" w:hanging="360"/>
      </w:pPr>
      <w:rPr>
        <w:rFonts w:ascii="Arial" w:hAnsi="Arial" w:hint="default"/>
      </w:rPr>
    </w:lvl>
    <w:lvl w:ilvl="5" w:tplc="54E8A39A" w:tentative="1">
      <w:start w:val="1"/>
      <w:numFmt w:val="bullet"/>
      <w:lvlText w:val="•"/>
      <w:lvlJc w:val="left"/>
      <w:pPr>
        <w:tabs>
          <w:tab w:val="num" w:pos="2520"/>
        </w:tabs>
        <w:ind w:left="2520" w:hanging="360"/>
      </w:pPr>
      <w:rPr>
        <w:rFonts w:ascii="Arial" w:hAnsi="Arial" w:hint="default"/>
      </w:rPr>
    </w:lvl>
    <w:lvl w:ilvl="6" w:tplc="DE28443C" w:tentative="1">
      <w:start w:val="1"/>
      <w:numFmt w:val="bullet"/>
      <w:lvlText w:val="•"/>
      <w:lvlJc w:val="left"/>
      <w:pPr>
        <w:tabs>
          <w:tab w:val="num" w:pos="3240"/>
        </w:tabs>
        <w:ind w:left="3240" w:hanging="360"/>
      </w:pPr>
      <w:rPr>
        <w:rFonts w:ascii="Arial" w:hAnsi="Arial" w:hint="default"/>
      </w:rPr>
    </w:lvl>
    <w:lvl w:ilvl="7" w:tplc="30C8E73E" w:tentative="1">
      <w:start w:val="1"/>
      <w:numFmt w:val="bullet"/>
      <w:lvlText w:val="•"/>
      <w:lvlJc w:val="left"/>
      <w:pPr>
        <w:tabs>
          <w:tab w:val="num" w:pos="3960"/>
        </w:tabs>
        <w:ind w:left="3960" w:hanging="360"/>
      </w:pPr>
      <w:rPr>
        <w:rFonts w:ascii="Arial" w:hAnsi="Arial" w:hint="default"/>
      </w:rPr>
    </w:lvl>
    <w:lvl w:ilvl="8" w:tplc="B2588BC4" w:tentative="1">
      <w:start w:val="1"/>
      <w:numFmt w:val="bullet"/>
      <w:lvlText w:val="•"/>
      <w:lvlJc w:val="left"/>
      <w:pPr>
        <w:tabs>
          <w:tab w:val="num" w:pos="4680"/>
        </w:tabs>
        <w:ind w:left="4680" w:hanging="360"/>
      </w:pPr>
      <w:rPr>
        <w:rFonts w:ascii="Arial" w:hAnsi="Arial" w:hint="default"/>
      </w:rPr>
    </w:lvl>
  </w:abstractNum>
  <w:abstractNum w:abstractNumId="6" w15:restartNumberingAfterBreak="0">
    <w:nsid w:val="308357C2"/>
    <w:multiLevelType w:val="hybridMultilevel"/>
    <w:tmpl w:val="98FA29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3C75BE"/>
    <w:multiLevelType w:val="hybridMultilevel"/>
    <w:tmpl w:val="DAB017FE"/>
    <w:lvl w:ilvl="0" w:tplc="BCCA03D6">
      <w:start w:val="1"/>
      <w:numFmt w:val="decimal"/>
      <w:lvlText w:val="%1)"/>
      <w:lvlJc w:val="left"/>
      <w:pPr>
        <w:ind w:left="360" w:hanging="360"/>
      </w:pPr>
      <w:rPr>
        <w:b w:val="0"/>
      </w:rPr>
    </w:lvl>
    <w:lvl w:ilvl="1" w:tplc="BE429CEA">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466CC4"/>
    <w:multiLevelType w:val="hybridMultilevel"/>
    <w:tmpl w:val="530C821A"/>
    <w:lvl w:ilvl="0" w:tplc="B02E48A8">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24D5A"/>
    <w:multiLevelType w:val="hybridMultilevel"/>
    <w:tmpl w:val="5B48394E"/>
    <w:lvl w:ilvl="0" w:tplc="A086CBDC">
      <w:start w:val="1"/>
      <w:numFmt w:val="decimal"/>
      <w:lvlText w:val="%1."/>
      <w:lvlJc w:val="left"/>
      <w:pPr>
        <w:tabs>
          <w:tab w:val="num" w:pos="360"/>
        </w:tabs>
        <w:ind w:left="360" w:hanging="360"/>
      </w:pPr>
      <w:rPr>
        <w:rFonts w:hint="default"/>
        <w:sz w:val="28"/>
      </w:rPr>
    </w:lvl>
    <w:lvl w:ilvl="1" w:tplc="04090011">
      <w:start w:val="1"/>
      <w:numFmt w:val="decimal"/>
      <w:lvlText w:val="%2)"/>
      <w:lvlJc w:val="left"/>
      <w:pPr>
        <w:tabs>
          <w:tab w:val="num" w:pos="1080"/>
        </w:tabs>
        <w:ind w:left="1080" w:hanging="360"/>
      </w:pPr>
      <w:rPr>
        <w:rFonts w:hint="default"/>
        <w:i w:val="0"/>
      </w:rPr>
    </w:lvl>
    <w:lvl w:ilvl="2" w:tplc="EA485164" w:tentative="1">
      <w:start w:val="1"/>
      <w:numFmt w:val="bullet"/>
      <w:lvlText w:val="•"/>
      <w:lvlJc w:val="left"/>
      <w:pPr>
        <w:tabs>
          <w:tab w:val="num" w:pos="1800"/>
        </w:tabs>
        <w:ind w:left="1800" w:hanging="360"/>
      </w:pPr>
      <w:rPr>
        <w:rFonts w:ascii="Arial" w:hAnsi="Arial" w:hint="default"/>
      </w:rPr>
    </w:lvl>
    <w:lvl w:ilvl="3" w:tplc="C8B0B720" w:tentative="1">
      <w:start w:val="1"/>
      <w:numFmt w:val="bullet"/>
      <w:lvlText w:val="•"/>
      <w:lvlJc w:val="left"/>
      <w:pPr>
        <w:tabs>
          <w:tab w:val="num" w:pos="2520"/>
        </w:tabs>
        <w:ind w:left="2520" w:hanging="360"/>
      </w:pPr>
      <w:rPr>
        <w:rFonts w:ascii="Arial" w:hAnsi="Arial" w:hint="default"/>
      </w:rPr>
    </w:lvl>
    <w:lvl w:ilvl="4" w:tplc="C25A9D94" w:tentative="1">
      <w:start w:val="1"/>
      <w:numFmt w:val="bullet"/>
      <w:lvlText w:val="•"/>
      <w:lvlJc w:val="left"/>
      <w:pPr>
        <w:tabs>
          <w:tab w:val="num" w:pos="3240"/>
        </w:tabs>
        <w:ind w:left="3240" w:hanging="360"/>
      </w:pPr>
      <w:rPr>
        <w:rFonts w:ascii="Arial" w:hAnsi="Arial" w:hint="default"/>
      </w:rPr>
    </w:lvl>
    <w:lvl w:ilvl="5" w:tplc="A6D259A8" w:tentative="1">
      <w:start w:val="1"/>
      <w:numFmt w:val="bullet"/>
      <w:lvlText w:val="•"/>
      <w:lvlJc w:val="left"/>
      <w:pPr>
        <w:tabs>
          <w:tab w:val="num" w:pos="3960"/>
        </w:tabs>
        <w:ind w:left="3960" w:hanging="360"/>
      </w:pPr>
      <w:rPr>
        <w:rFonts w:ascii="Arial" w:hAnsi="Arial" w:hint="default"/>
      </w:rPr>
    </w:lvl>
    <w:lvl w:ilvl="6" w:tplc="E4BCC0AA" w:tentative="1">
      <w:start w:val="1"/>
      <w:numFmt w:val="bullet"/>
      <w:lvlText w:val="•"/>
      <w:lvlJc w:val="left"/>
      <w:pPr>
        <w:tabs>
          <w:tab w:val="num" w:pos="4680"/>
        </w:tabs>
        <w:ind w:left="4680" w:hanging="360"/>
      </w:pPr>
      <w:rPr>
        <w:rFonts w:ascii="Arial" w:hAnsi="Arial" w:hint="default"/>
      </w:rPr>
    </w:lvl>
    <w:lvl w:ilvl="7" w:tplc="C00AC3E8" w:tentative="1">
      <w:start w:val="1"/>
      <w:numFmt w:val="bullet"/>
      <w:lvlText w:val="•"/>
      <w:lvlJc w:val="left"/>
      <w:pPr>
        <w:tabs>
          <w:tab w:val="num" w:pos="5400"/>
        </w:tabs>
        <w:ind w:left="5400" w:hanging="360"/>
      </w:pPr>
      <w:rPr>
        <w:rFonts w:ascii="Arial" w:hAnsi="Arial" w:hint="default"/>
      </w:rPr>
    </w:lvl>
    <w:lvl w:ilvl="8" w:tplc="1B5E2F8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03B2F87"/>
    <w:multiLevelType w:val="hybridMultilevel"/>
    <w:tmpl w:val="9AFAFF2C"/>
    <w:lvl w:ilvl="0" w:tplc="DA74289E">
      <w:start w:val="1"/>
      <w:numFmt w:val="decimal"/>
      <w:lvlText w:val="%1)"/>
      <w:lvlJc w:val="left"/>
      <w:pPr>
        <w:ind w:left="360" w:hanging="360"/>
      </w:pPr>
      <w:rPr>
        <w:b w:val="0"/>
      </w:rPr>
    </w:lvl>
    <w:lvl w:ilvl="1" w:tplc="F1BC706E">
      <w:start w:val="1"/>
      <w:numFmt w:val="lowerLetter"/>
      <w:lvlText w:val="%2."/>
      <w:lvlJc w:val="left"/>
      <w:pPr>
        <w:ind w:left="1080" w:hanging="360"/>
      </w:pPr>
      <w:rPr>
        <w:b w:val="0"/>
        <w: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343DDC"/>
    <w:multiLevelType w:val="multilevel"/>
    <w:tmpl w:val="AB30EB44"/>
    <w:lvl w:ilvl="0">
      <w:start w:val="1"/>
      <w:numFmt w:val="decimal"/>
      <w:lvlText w:val="%1"/>
      <w:lvlJc w:val="left"/>
      <w:pPr>
        <w:ind w:left="435" w:hanging="435"/>
      </w:pPr>
      <w:rPr>
        <w:rFonts w:eastAsiaTheme="majorEastAsia" w:hint="default"/>
        <w:b/>
        <w:color w:val="1F4E79" w:themeColor="accent1" w:themeShade="80"/>
        <w:sz w:val="26"/>
      </w:rPr>
    </w:lvl>
    <w:lvl w:ilvl="1">
      <w:start w:val="1"/>
      <w:numFmt w:val="decimal"/>
      <w:lvlText w:val="%1.%2"/>
      <w:lvlJc w:val="left"/>
      <w:pPr>
        <w:ind w:left="435" w:hanging="435"/>
      </w:pPr>
      <w:rPr>
        <w:rFonts w:eastAsiaTheme="majorEastAsia" w:hint="default"/>
        <w:b/>
        <w:color w:val="1F4E79" w:themeColor="accent1" w:themeShade="80"/>
        <w:sz w:val="26"/>
      </w:rPr>
    </w:lvl>
    <w:lvl w:ilvl="2">
      <w:start w:val="1"/>
      <w:numFmt w:val="lowerLetter"/>
      <w:lvlText w:val="%1.%2.%3"/>
      <w:lvlJc w:val="left"/>
      <w:pPr>
        <w:ind w:left="720" w:hanging="720"/>
      </w:pPr>
      <w:rPr>
        <w:rFonts w:eastAsiaTheme="majorEastAsia" w:hint="default"/>
        <w:b/>
        <w:color w:val="1F4E79" w:themeColor="accent1" w:themeShade="80"/>
        <w:sz w:val="26"/>
      </w:rPr>
    </w:lvl>
    <w:lvl w:ilvl="3">
      <w:start w:val="1"/>
      <w:numFmt w:val="decimal"/>
      <w:lvlText w:val="%1.%2.%3.%4"/>
      <w:lvlJc w:val="left"/>
      <w:pPr>
        <w:ind w:left="720" w:hanging="720"/>
      </w:pPr>
      <w:rPr>
        <w:rFonts w:eastAsiaTheme="majorEastAsia" w:hint="default"/>
        <w:b/>
        <w:color w:val="1F4E79" w:themeColor="accent1" w:themeShade="80"/>
        <w:sz w:val="26"/>
      </w:rPr>
    </w:lvl>
    <w:lvl w:ilvl="4">
      <w:start w:val="1"/>
      <w:numFmt w:val="decimal"/>
      <w:lvlText w:val="%1.%2.%3.%4.%5"/>
      <w:lvlJc w:val="left"/>
      <w:pPr>
        <w:ind w:left="1080" w:hanging="1080"/>
      </w:pPr>
      <w:rPr>
        <w:rFonts w:eastAsiaTheme="majorEastAsia" w:hint="default"/>
        <w:b/>
        <w:color w:val="1F4E79" w:themeColor="accent1" w:themeShade="80"/>
        <w:sz w:val="26"/>
      </w:rPr>
    </w:lvl>
    <w:lvl w:ilvl="5">
      <w:start w:val="1"/>
      <w:numFmt w:val="decimal"/>
      <w:lvlText w:val="%1.%2.%3.%4.%5.%6"/>
      <w:lvlJc w:val="left"/>
      <w:pPr>
        <w:ind w:left="1080" w:hanging="1080"/>
      </w:pPr>
      <w:rPr>
        <w:rFonts w:eastAsiaTheme="majorEastAsia" w:hint="default"/>
        <w:b/>
        <w:color w:val="1F4E79" w:themeColor="accent1" w:themeShade="80"/>
        <w:sz w:val="26"/>
      </w:rPr>
    </w:lvl>
    <w:lvl w:ilvl="6">
      <w:start w:val="1"/>
      <w:numFmt w:val="decimal"/>
      <w:lvlText w:val="%1.%2.%3.%4.%5.%6.%7"/>
      <w:lvlJc w:val="left"/>
      <w:pPr>
        <w:ind w:left="1440" w:hanging="1440"/>
      </w:pPr>
      <w:rPr>
        <w:rFonts w:eastAsiaTheme="majorEastAsia" w:hint="default"/>
        <w:b/>
        <w:color w:val="1F4E79" w:themeColor="accent1" w:themeShade="80"/>
        <w:sz w:val="26"/>
      </w:rPr>
    </w:lvl>
    <w:lvl w:ilvl="7">
      <w:start w:val="1"/>
      <w:numFmt w:val="decimal"/>
      <w:lvlText w:val="%1.%2.%3.%4.%5.%6.%7.%8"/>
      <w:lvlJc w:val="left"/>
      <w:pPr>
        <w:ind w:left="1440" w:hanging="1440"/>
      </w:pPr>
      <w:rPr>
        <w:rFonts w:eastAsiaTheme="majorEastAsia" w:hint="default"/>
        <w:b/>
        <w:color w:val="1F4E79" w:themeColor="accent1" w:themeShade="80"/>
        <w:sz w:val="26"/>
      </w:rPr>
    </w:lvl>
    <w:lvl w:ilvl="8">
      <w:start w:val="1"/>
      <w:numFmt w:val="decimal"/>
      <w:lvlText w:val="%1.%2.%3.%4.%5.%6.%7.%8.%9"/>
      <w:lvlJc w:val="left"/>
      <w:pPr>
        <w:ind w:left="1800" w:hanging="1800"/>
      </w:pPr>
      <w:rPr>
        <w:rFonts w:eastAsiaTheme="majorEastAsia" w:hint="default"/>
        <w:b/>
        <w:color w:val="1F4E79" w:themeColor="accent1" w:themeShade="80"/>
        <w:sz w:val="26"/>
      </w:rPr>
    </w:lvl>
  </w:abstractNum>
  <w:abstractNum w:abstractNumId="12" w15:restartNumberingAfterBreak="0">
    <w:nsid w:val="6B601E8F"/>
    <w:multiLevelType w:val="hybridMultilevel"/>
    <w:tmpl w:val="B1FCC1EE"/>
    <w:lvl w:ilvl="0" w:tplc="DA74289E">
      <w:start w:val="1"/>
      <w:numFmt w:val="decimal"/>
      <w:lvlText w:val="%1)"/>
      <w:lvlJc w:val="left"/>
      <w:pPr>
        <w:ind w:left="360" w:hanging="360"/>
      </w:pPr>
      <w:rPr>
        <w:b w:val="0"/>
      </w:rPr>
    </w:lvl>
    <w:lvl w:ilvl="1" w:tplc="3E9EB1DC">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FC3D4B"/>
    <w:multiLevelType w:val="hybridMultilevel"/>
    <w:tmpl w:val="AC6C5BD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476231">
    <w:abstractNumId w:val="9"/>
  </w:num>
  <w:num w:numId="2" w16cid:durableId="951322739">
    <w:abstractNumId w:val="2"/>
  </w:num>
  <w:num w:numId="3" w16cid:durableId="1784808693">
    <w:abstractNumId w:val="3"/>
  </w:num>
  <w:num w:numId="4" w16cid:durableId="1794515038">
    <w:abstractNumId w:val="5"/>
  </w:num>
  <w:num w:numId="5" w16cid:durableId="1142582087">
    <w:abstractNumId w:val="0"/>
  </w:num>
  <w:num w:numId="6" w16cid:durableId="1023433048">
    <w:abstractNumId w:val="12"/>
  </w:num>
  <w:num w:numId="7" w16cid:durableId="1808935104">
    <w:abstractNumId w:val="7"/>
  </w:num>
  <w:num w:numId="8" w16cid:durableId="1952281968">
    <w:abstractNumId w:val="1"/>
  </w:num>
  <w:num w:numId="9" w16cid:durableId="898202025">
    <w:abstractNumId w:val="4"/>
  </w:num>
  <w:num w:numId="10" w16cid:durableId="337149702">
    <w:abstractNumId w:val="8"/>
  </w:num>
  <w:num w:numId="11" w16cid:durableId="92551430">
    <w:abstractNumId w:val="6"/>
  </w:num>
  <w:num w:numId="12" w16cid:durableId="471796324">
    <w:abstractNumId w:val="10"/>
  </w:num>
  <w:num w:numId="13" w16cid:durableId="1310011034">
    <w:abstractNumId w:val="13"/>
  </w:num>
  <w:num w:numId="14" w16cid:durableId="218908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A2"/>
    <w:rsid w:val="00061D3A"/>
    <w:rsid w:val="00097B12"/>
    <w:rsid w:val="00115EB4"/>
    <w:rsid w:val="00141F07"/>
    <w:rsid w:val="00164061"/>
    <w:rsid w:val="001722BF"/>
    <w:rsid w:val="002021AA"/>
    <w:rsid w:val="00245C0E"/>
    <w:rsid w:val="00286D9B"/>
    <w:rsid w:val="002F289F"/>
    <w:rsid w:val="00302B4A"/>
    <w:rsid w:val="003E317D"/>
    <w:rsid w:val="0040637C"/>
    <w:rsid w:val="004C4F34"/>
    <w:rsid w:val="004E27BC"/>
    <w:rsid w:val="004F100C"/>
    <w:rsid w:val="00501AB5"/>
    <w:rsid w:val="00510536"/>
    <w:rsid w:val="00514A06"/>
    <w:rsid w:val="005227D3"/>
    <w:rsid w:val="00523184"/>
    <w:rsid w:val="005958E9"/>
    <w:rsid w:val="005D6E8C"/>
    <w:rsid w:val="006125A1"/>
    <w:rsid w:val="00680545"/>
    <w:rsid w:val="006D1774"/>
    <w:rsid w:val="007148DB"/>
    <w:rsid w:val="00721CDE"/>
    <w:rsid w:val="007B57BE"/>
    <w:rsid w:val="007C2638"/>
    <w:rsid w:val="007D2C53"/>
    <w:rsid w:val="007E1BB3"/>
    <w:rsid w:val="007F5E18"/>
    <w:rsid w:val="00812042"/>
    <w:rsid w:val="00860D77"/>
    <w:rsid w:val="00867ECD"/>
    <w:rsid w:val="008B3DFA"/>
    <w:rsid w:val="008C426B"/>
    <w:rsid w:val="008C7BD5"/>
    <w:rsid w:val="00917000"/>
    <w:rsid w:val="009675BE"/>
    <w:rsid w:val="009F6489"/>
    <w:rsid w:val="00A5335F"/>
    <w:rsid w:val="00A64EB3"/>
    <w:rsid w:val="00AB125E"/>
    <w:rsid w:val="00AC0A0F"/>
    <w:rsid w:val="00AC5A23"/>
    <w:rsid w:val="00B374FE"/>
    <w:rsid w:val="00B423A2"/>
    <w:rsid w:val="00B5025A"/>
    <w:rsid w:val="00B95340"/>
    <w:rsid w:val="00BF079E"/>
    <w:rsid w:val="00C11DA5"/>
    <w:rsid w:val="00C25608"/>
    <w:rsid w:val="00C77177"/>
    <w:rsid w:val="00CA17BC"/>
    <w:rsid w:val="00CC182D"/>
    <w:rsid w:val="00CC377C"/>
    <w:rsid w:val="00D56756"/>
    <w:rsid w:val="00D72576"/>
    <w:rsid w:val="00DC2970"/>
    <w:rsid w:val="00DE00EB"/>
    <w:rsid w:val="00E0353B"/>
    <w:rsid w:val="00E656B6"/>
    <w:rsid w:val="00E86116"/>
    <w:rsid w:val="00EA3293"/>
    <w:rsid w:val="00EC6E52"/>
    <w:rsid w:val="00EF3B6C"/>
    <w:rsid w:val="00F151CC"/>
    <w:rsid w:val="00F928AD"/>
    <w:rsid w:val="00FA0CE9"/>
    <w:rsid w:val="00FA1CF4"/>
    <w:rsid w:val="00FA2840"/>
    <w:rsid w:val="00FB7440"/>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28A2573"/>
  <w15:chartTrackingRefBased/>
  <w15:docId w15:val="{F5CE254A-F368-4410-B5B5-F2D89C2E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31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3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2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423A2"/>
    <w:pPr>
      <w:spacing w:after="0" w:line="240" w:lineRule="auto"/>
    </w:pPr>
  </w:style>
  <w:style w:type="character" w:styleId="Hyperlink">
    <w:name w:val="Hyperlink"/>
    <w:basedOn w:val="DefaultParagraphFont"/>
    <w:uiPriority w:val="99"/>
    <w:unhideWhenUsed/>
    <w:rsid w:val="009675BE"/>
    <w:rPr>
      <w:color w:val="0563C1" w:themeColor="hyperlink"/>
      <w:u w:val="single"/>
    </w:rPr>
  </w:style>
  <w:style w:type="character" w:styleId="PlaceholderText">
    <w:name w:val="Placeholder Text"/>
    <w:basedOn w:val="DefaultParagraphFont"/>
    <w:uiPriority w:val="99"/>
    <w:semiHidden/>
    <w:rsid w:val="009675BE"/>
    <w:rPr>
      <w:color w:val="808080"/>
    </w:rPr>
  </w:style>
  <w:style w:type="character" w:styleId="CommentReference">
    <w:name w:val="annotation reference"/>
    <w:basedOn w:val="DefaultParagraphFont"/>
    <w:uiPriority w:val="99"/>
    <w:semiHidden/>
    <w:unhideWhenUsed/>
    <w:rsid w:val="00AC5A23"/>
    <w:rPr>
      <w:sz w:val="16"/>
      <w:szCs w:val="16"/>
    </w:rPr>
  </w:style>
  <w:style w:type="paragraph" w:styleId="CommentText">
    <w:name w:val="annotation text"/>
    <w:basedOn w:val="Normal"/>
    <w:link w:val="CommentTextChar"/>
    <w:uiPriority w:val="99"/>
    <w:semiHidden/>
    <w:unhideWhenUsed/>
    <w:rsid w:val="00AC5A23"/>
    <w:pPr>
      <w:spacing w:line="240" w:lineRule="auto"/>
    </w:pPr>
    <w:rPr>
      <w:sz w:val="20"/>
      <w:szCs w:val="20"/>
    </w:rPr>
  </w:style>
  <w:style w:type="character" w:customStyle="1" w:styleId="CommentTextChar">
    <w:name w:val="Comment Text Char"/>
    <w:basedOn w:val="DefaultParagraphFont"/>
    <w:link w:val="CommentText"/>
    <w:uiPriority w:val="99"/>
    <w:semiHidden/>
    <w:rsid w:val="00AC5A23"/>
    <w:rPr>
      <w:sz w:val="20"/>
      <w:szCs w:val="20"/>
    </w:rPr>
  </w:style>
  <w:style w:type="paragraph" w:styleId="CommentSubject">
    <w:name w:val="annotation subject"/>
    <w:basedOn w:val="CommentText"/>
    <w:next w:val="CommentText"/>
    <w:link w:val="CommentSubjectChar"/>
    <w:uiPriority w:val="99"/>
    <w:semiHidden/>
    <w:unhideWhenUsed/>
    <w:rsid w:val="00AC5A23"/>
    <w:rPr>
      <w:b/>
      <w:bCs/>
    </w:rPr>
  </w:style>
  <w:style w:type="character" w:customStyle="1" w:styleId="CommentSubjectChar">
    <w:name w:val="Comment Subject Char"/>
    <w:basedOn w:val="CommentTextChar"/>
    <w:link w:val="CommentSubject"/>
    <w:uiPriority w:val="99"/>
    <w:semiHidden/>
    <w:rsid w:val="00AC5A23"/>
    <w:rPr>
      <w:b/>
      <w:bCs/>
      <w:sz w:val="20"/>
      <w:szCs w:val="20"/>
    </w:rPr>
  </w:style>
  <w:style w:type="paragraph" w:styleId="BalloonText">
    <w:name w:val="Balloon Text"/>
    <w:basedOn w:val="Normal"/>
    <w:link w:val="BalloonTextChar"/>
    <w:uiPriority w:val="99"/>
    <w:semiHidden/>
    <w:unhideWhenUsed/>
    <w:rsid w:val="00AC5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23"/>
    <w:rPr>
      <w:rFonts w:ascii="Segoe UI" w:hAnsi="Segoe UI" w:cs="Segoe UI"/>
      <w:sz w:val="18"/>
      <w:szCs w:val="18"/>
    </w:rPr>
  </w:style>
  <w:style w:type="character" w:customStyle="1" w:styleId="Heading3Char">
    <w:name w:val="Heading 3 Char"/>
    <w:basedOn w:val="DefaultParagraphFont"/>
    <w:link w:val="Heading3"/>
    <w:uiPriority w:val="9"/>
    <w:rsid w:val="0052318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317D"/>
    <w:pPr>
      <w:spacing w:after="200" w:line="276" w:lineRule="auto"/>
      <w:ind w:left="720"/>
      <w:contextualSpacing/>
    </w:pPr>
  </w:style>
  <w:style w:type="paragraph" w:styleId="IntenseQuote">
    <w:name w:val="Intense Quote"/>
    <w:basedOn w:val="Normal"/>
    <w:next w:val="Normal"/>
    <w:link w:val="IntenseQuoteChar"/>
    <w:uiPriority w:val="30"/>
    <w:qFormat/>
    <w:rsid w:val="00115EB4"/>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5EB4"/>
    <w:rPr>
      <w:i/>
      <w:iCs/>
      <w:color w:val="5B9BD5" w:themeColor="accent1"/>
    </w:rPr>
  </w:style>
  <w:style w:type="paragraph" w:styleId="z-TopofForm">
    <w:name w:val="HTML Top of Form"/>
    <w:basedOn w:val="Normal"/>
    <w:next w:val="Normal"/>
    <w:link w:val="z-TopofFormChar"/>
    <w:hidden/>
    <w:uiPriority w:val="99"/>
    <w:semiHidden/>
    <w:unhideWhenUsed/>
    <w:rsid w:val="00E656B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56B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56B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56B6"/>
    <w:rPr>
      <w:rFonts w:ascii="Arial" w:hAnsi="Arial" w:cs="Arial"/>
      <w:vanish/>
      <w:sz w:val="16"/>
      <w:szCs w:val="16"/>
    </w:rPr>
  </w:style>
  <w:style w:type="table" w:styleId="TableGrid">
    <w:name w:val="Table Grid"/>
    <w:basedOn w:val="TableNormal"/>
    <w:uiPriority w:val="39"/>
    <w:rsid w:val="008C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BD5"/>
  </w:style>
  <w:style w:type="paragraph" w:styleId="Footer">
    <w:name w:val="footer"/>
    <w:basedOn w:val="Normal"/>
    <w:link w:val="FooterChar"/>
    <w:uiPriority w:val="99"/>
    <w:unhideWhenUsed/>
    <w:rsid w:val="008C7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BD5"/>
  </w:style>
  <w:style w:type="character" w:styleId="FollowedHyperlink">
    <w:name w:val="FollowedHyperlink"/>
    <w:basedOn w:val="DefaultParagraphFont"/>
    <w:uiPriority w:val="99"/>
    <w:semiHidden/>
    <w:unhideWhenUsed/>
    <w:rsid w:val="00A5335F"/>
    <w:rPr>
      <w:color w:val="954F72" w:themeColor="followedHyperlink"/>
      <w:u w:val="single"/>
    </w:rPr>
  </w:style>
  <w:style w:type="character" w:customStyle="1" w:styleId="UnresolvedMention1">
    <w:name w:val="Unresolved Mention1"/>
    <w:basedOn w:val="DefaultParagraphFont"/>
    <w:uiPriority w:val="99"/>
    <w:semiHidden/>
    <w:unhideWhenUsed/>
    <w:rsid w:val="0040637C"/>
    <w:rPr>
      <w:color w:val="605E5C"/>
      <w:shd w:val="clear" w:color="auto" w:fill="E1DFDD"/>
    </w:rPr>
  </w:style>
  <w:style w:type="character" w:styleId="UnresolvedMention">
    <w:name w:val="Unresolved Mention"/>
    <w:basedOn w:val="DefaultParagraphFont"/>
    <w:uiPriority w:val="99"/>
    <w:semiHidden/>
    <w:unhideWhenUsed/>
    <w:rsid w:val="007D2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shb.nlm.nih.gov/MeSHonDemand" TargetMode="External"/><Relationship Id="rId18" Type="http://schemas.openxmlformats.org/officeDocument/2006/relationships/hyperlink" Target="https://ctsi.ucla.edu/funding/files/view/docs/gsu/2.7_Study_Timeline_Guidelines.docx" TargetMode="External"/><Relationship Id="rId26" Type="http://schemas.openxmlformats.org/officeDocument/2006/relationships/control" Target="activeX/activeX4.xml"/><Relationship Id="rId39" Type="http://schemas.openxmlformats.org/officeDocument/2006/relationships/hyperlink" Target="https://ctsi.ucla.edu/funding/files/view/docs/gsu/4.1.a_Detailed_Description_Guidelines.docx"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https://ctsi.ucla.edu/funding/files/view/docs/gsu/4.1.d_Study_Phase_Guidelines.docx" TargetMode="External"/><Relationship Id="rId47" Type="http://schemas.openxmlformats.org/officeDocument/2006/relationships/control" Target="activeX/activeX11.xml"/><Relationship Id="rId50" Type="http://schemas.openxmlformats.org/officeDocument/2006/relationships/hyperlink" Target="https://ctsi.ucla.edu/funding/files/view/docs/gsu/4.3_Statistical_Design_and_Power_Guidelines.docx" TargetMode="External"/><Relationship Id="rId55" Type="http://schemas.openxmlformats.org/officeDocument/2006/relationships/control" Target="activeX/activeX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tsi.ucla.edu/funding/files/view/docs/gsu/2.4_Inclusion_of_Women_Minorities_Guidelines.docx" TargetMode="External"/><Relationship Id="rId29" Type="http://schemas.openxmlformats.org/officeDocument/2006/relationships/image" Target="media/image6.wmf"/><Relationship Id="rId11" Type="http://schemas.openxmlformats.org/officeDocument/2006/relationships/hyperlink" Target="mailto:gsu@mednet.ucla.edu" TargetMode="External"/><Relationship Id="rId24" Type="http://schemas.openxmlformats.org/officeDocument/2006/relationships/control" Target="activeX/activeX3.xml"/><Relationship Id="rId32" Type="http://schemas.openxmlformats.org/officeDocument/2006/relationships/hyperlink" Target="mailto:irbreliance@research.ucla.edu" TargetMode="External"/><Relationship Id="rId37" Type="http://schemas.openxmlformats.org/officeDocument/2006/relationships/control" Target="activeX/activeX8.xml"/><Relationship Id="rId40" Type="http://schemas.openxmlformats.org/officeDocument/2006/relationships/hyperlink" Target="https://researchmethodsresources.nih.gov/" TargetMode="External"/><Relationship Id="rId45" Type="http://schemas.openxmlformats.org/officeDocument/2006/relationships/control" Target="activeX/activeX10.xml"/><Relationship Id="rId53" Type="http://schemas.openxmlformats.org/officeDocument/2006/relationships/hyperlink" Target="https://ctsi.ucla.edu/funding/files/view/docs/gsu/4.5_FDA_Regulated_Interventions_Guidelines.docx" TargetMode="External"/><Relationship Id="rId58" Type="http://schemas.openxmlformats.org/officeDocument/2006/relationships/hyperlink" Target="https://ctsi.ucla.edu/funding/files/view/docs/gsu/4.7_Dissemination_Plan_Guidelines.docx" TargetMode="Externa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image" Target="media/image2.wmf"/><Relationship Id="rId14" Type="http://schemas.openxmlformats.org/officeDocument/2006/relationships/hyperlink" Target="https://ctsi.ucla.edu/funding/files/view/docs/gsu/2.2_Eligibility_Criteria_Guidelines.docx" TargetMode="External"/><Relationship Id="rId22" Type="http://schemas.openxmlformats.org/officeDocument/2006/relationships/control" Target="activeX/activeX2.xml"/><Relationship Id="rId27" Type="http://schemas.openxmlformats.org/officeDocument/2006/relationships/hyperlink" Target="https://ctsi.ucla.edu/funding/files/view/docs/gsu/3.1_Protection_of_Human_Subjects_Guidelines.docx" TargetMode="External"/><Relationship Id="rId30" Type="http://schemas.openxmlformats.org/officeDocument/2006/relationships/control" Target="activeX/activeX6.xml"/><Relationship Id="rId35" Type="http://schemas.openxmlformats.org/officeDocument/2006/relationships/control" Target="activeX/activeX7.xml"/><Relationship Id="rId43" Type="http://schemas.openxmlformats.org/officeDocument/2006/relationships/image" Target="media/image9.wmf"/><Relationship Id="rId48" Type="http://schemas.openxmlformats.org/officeDocument/2006/relationships/control" Target="activeX/activeX12.xml"/><Relationship Id="rId56" Type="http://schemas.openxmlformats.org/officeDocument/2006/relationships/control" Target="activeX/activeX16.xml"/><Relationship Id="rId8" Type="http://schemas.openxmlformats.org/officeDocument/2006/relationships/image" Target="media/image1.png"/><Relationship Id="rId51" Type="http://schemas.openxmlformats.org/officeDocument/2006/relationships/control" Target="activeX/activeX13.xml"/><Relationship Id="rId3" Type="http://schemas.openxmlformats.org/officeDocument/2006/relationships/styles" Target="styles.xml"/><Relationship Id="rId12" Type="http://schemas.openxmlformats.org/officeDocument/2006/relationships/hyperlink" Target="https://ctsi.ucla.edu/funding/files/view/docs/gsu/2.1_Conditions_or_Focus_of_the_Study.docx" TargetMode="External"/><Relationship Id="rId17" Type="http://schemas.openxmlformats.org/officeDocument/2006/relationships/hyperlink" Target="https://ctsi.ucla.edu/funding/files/view/docs/gsu/2.5_Recruitment_and_Retention_Plan_Guidelines.docx" TargetMode="External"/><Relationship Id="rId25" Type="http://schemas.openxmlformats.org/officeDocument/2006/relationships/image" Target="media/image5.wmf"/><Relationship Id="rId33" Type="http://schemas.openxmlformats.org/officeDocument/2006/relationships/hyperlink" Target="https://ctsi.ucla.edu/funding/files/view/docs/gsu/3.3_Data_and_Safety_Monitoring_Plan_Guidelines.docx" TargetMode="External"/><Relationship Id="rId38" Type="http://schemas.openxmlformats.org/officeDocument/2006/relationships/hyperlink" Target="https://ctsi.ucla.edu/funding/files/view/docs/gsu/3.5_Overall_Structure_Study_Team_Guidelines.docx" TargetMode="External"/><Relationship Id="rId46" Type="http://schemas.openxmlformats.org/officeDocument/2006/relationships/image" Target="media/image10.wmf"/><Relationship Id="rId59" Type="http://schemas.openxmlformats.org/officeDocument/2006/relationships/footer" Target="footer1.xml"/><Relationship Id="rId20" Type="http://schemas.openxmlformats.org/officeDocument/2006/relationships/control" Target="activeX/activeX1.xml"/><Relationship Id="rId41" Type="http://schemas.openxmlformats.org/officeDocument/2006/relationships/hyperlink" Target="https://ctsi.ucla.edu/funding/files/view/docs/gsu/4.1.c_Interventions_Guidelines.docx" TargetMode="External"/><Relationship Id="rId54" Type="http://schemas.openxmlformats.org/officeDocument/2006/relationships/hyperlink" Target="mailto:ctsiora@mednet.ucla.ed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tsi.ucla.edu/funding/files/view/docs/gsu/2.3a_Inclusion_of_Individuals_Across_the_Lifespan_Guidelines.docx" TargetMode="External"/><Relationship Id="rId23" Type="http://schemas.openxmlformats.org/officeDocument/2006/relationships/image" Target="media/image4.wmf"/><Relationship Id="rId28" Type="http://schemas.openxmlformats.org/officeDocument/2006/relationships/control" Target="activeX/activeX5.xml"/><Relationship Id="rId36" Type="http://schemas.openxmlformats.org/officeDocument/2006/relationships/image" Target="media/image8.wmf"/><Relationship Id="rId49" Type="http://schemas.openxmlformats.org/officeDocument/2006/relationships/hyperlink" Target="https://ctsi.ucla.edu/funding/files/view/docs/gsu/4.2_Outcomes_Measures_Guidelines.docx" TargetMode="External"/><Relationship Id="rId57" Type="http://schemas.openxmlformats.org/officeDocument/2006/relationships/hyperlink" Target="https://prsinfo.clinicaltrials.gov/ACT_Checklist.pdf" TargetMode="External"/><Relationship Id="rId10" Type="http://schemas.openxmlformats.org/officeDocument/2006/relationships/hyperlink" Target="https://grants.nih.gov/grants/how-to-apply-application-guide/forms-h/general-forms-h.pdf" TargetMode="External"/><Relationship Id="rId31" Type="http://schemas.openxmlformats.org/officeDocument/2006/relationships/hyperlink" Target="https://ctsi.ucla.edu/funding/files/view/docs/gsu/3.2_Single_IRB_Plan_sIRB_Guidelines.docx" TargetMode="External"/><Relationship Id="rId44" Type="http://schemas.openxmlformats.org/officeDocument/2006/relationships/control" Target="activeX/activeX9.xml"/><Relationship Id="rId52" Type="http://schemas.openxmlformats.org/officeDocument/2006/relationships/control" Target="activeX/activeX1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ants.nih.gov/grants/how-to-apply-application-guide/format-and-write/rules-for-text-fields.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265C0150B465FA180088FDAF59D41"/>
        <w:category>
          <w:name w:val="General"/>
          <w:gallery w:val="placeholder"/>
        </w:category>
        <w:types>
          <w:type w:val="bbPlcHdr"/>
        </w:types>
        <w:behaviors>
          <w:behavior w:val="content"/>
        </w:behaviors>
        <w:guid w:val="{D4C86D2E-532A-4D40-BC3D-55D7476883AE}"/>
      </w:docPartPr>
      <w:docPartBody>
        <w:p w:rsidR="005E599B" w:rsidRDefault="00A54E7A" w:rsidP="00A54E7A">
          <w:pPr>
            <w:pStyle w:val="B8C265C0150B465FA180088FDAF59D413"/>
          </w:pPr>
          <w:r w:rsidRPr="00F8630B">
            <w:rPr>
              <w:rStyle w:val="PlaceholderText"/>
            </w:rPr>
            <w:t>Choose an item.</w:t>
          </w:r>
        </w:p>
      </w:docPartBody>
    </w:docPart>
    <w:docPart>
      <w:docPartPr>
        <w:name w:val="9A2E1DC6316C405093D4E710140E6E0E"/>
        <w:category>
          <w:name w:val="General"/>
          <w:gallery w:val="placeholder"/>
        </w:category>
        <w:types>
          <w:type w:val="bbPlcHdr"/>
        </w:types>
        <w:behaviors>
          <w:behavior w:val="content"/>
        </w:behaviors>
        <w:guid w:val="{ECAA9696-AA1A-47A6-B6B8-1BCF550A01E4}"/>
      </w:docPartPr>
      <w:docPartBody>
        <w:p w:rsidR="005E599B" w:rsidRDefault="00A54E7A" w:rsidP="00A54E7A">
          <w:pPr>
            <w:pStyle w:val="9A2E1DC6316C405093D4E710140E6E0E3"/>
          </w:pPr>
          <w:r w:rsidRPr="00F8630B">
            <w:rPr>
              <w:rStyle w:val="PlaceholderText"/>
            </w:rPr>
            <w:t>Choose an item.</w:t>
          </w:r>
        </w:p>
      </w:docPartBody>
    </w:docPart>
    <w:docPart>
      <w:docPartPr>
        <w:name w:val="724554B8230049678668AEE97464DBB6"/>
        <w:category>
          <w:name w:val="General"/>
          <w:gallery w:val="placeholder"/>
        </w:category>
        <w:types>
          <w:type w:val="bbPlcHdr"/>
        </w:types>
        <w:behaviors>
          <w:behavior w:val="content"/>
        </w:behaviors>
        <w:guid w:val="{A1871093-B839-4CB6-8A07-C0AA462DA29F}"/>
      </w:docPartPr>
      <w:docPartBody>
        <w:p w:rsidR="005E599B" w:rsidRDefault="00A54E7A" w:rsidP="00A54E7A">
          <w:pPr>
            <w:pStyle w:val="724554B8230049678668AEE97464DBB63"/>
          </w:pPr>
          <w:r w:rsidRPr="003E317D">
            <w:rPr>
              <w:rStyle w:val="PlaceholderText"/>
            </w:rPr>
            <w:t>Choose an item.</w:t>
          </w:r>
        </w:p>
      </w:docPartBody>
    </w:docPart>
    <w:docPart>
      <w:docPartPr>
        <w:name w:val="D8FF7BD3A50B44E2BA96E19259C9AFAF"/>
        <w:category>
          <w:name w:val="General"/>
          <w:gallery w:val="placeholder"/>
        </w:category>
        <w:types>
          <w:type w:val="bbPlcHdr"/>
        </w:types>
        <w:behaviors>
          <w:behavior w:val="content"/>
        </w:behaviors>
        <w:guid w:val="{53EBE610-3AF0-4DDC-B610-DE4495FD11D0}"/>
      </w:docPartPr>
      <w:docPartBody>
        <w:p w:rsidR="005E599B" w:rsidRDefault="00A54E7A" w:rsidP="00A54E7A">
          <w:pPr>
            <w:pStyle w:val="D8FF7BD3A50B44E2BA96E19259C9AFAF3"/>
          </w:pPr>
          <w:r w:rsidRPr="00F8630B">
            <w:rPr>
              <w:rStyle w:val="PlaceholderText"/>
            </w:rPr>
            <w:t>Click or tap to enter a date.</w:t>
          </w:r>
        </w:p>
      </w:docPartBody>
    </w:docPart>
    <w:docPart>
      <w:docPartPr>
        <w:name w:val="0787E39654D44ADAA35766E4AB93F062"/>
        <w:category>
          <w:name w:val="General"/>
          <w:gallery w:val="placeholder"/>
        </w:category>
        <w:types>
          <w:type w:val="bbPlcHdr"/>
        </w:types>
        <w:behaviors>
          <w:behavior w:val="content"/>
        </w:behaviors>
        <w:guid w:val="{92417E24-5E0E-49C3-B6B1-12D5C4961B1E}"/>
      </w:docPartPr>
      <w:docPartBody>
        <w:p w:rsidR="005E599B" w:rsidRDefault="00A54E7A" w:rsidP="00A54E7A">
          <w:pPr>
            <w:pStyle w:val="0787E39654D44ADAA35766E4AB93F0623"/>
          </w:pPr>
          <w:r w:rsidRPr="003E317D">
            <w:rPr>
              <w:rStyle w:val="PlaceholderText"/>
            </w:rPr>
            <w:t>Choose an item.</w:t>
          </w:r>
        </w:p>
      </w:docPartBody>
    </w:docPart>
    <w:docPart>
      <w:docPartPr>
        <w:name w:val="D59E3DBC4F8E4641BEC13CEFE48C0F74"/>
        <w:category>
          <w:name w:val="General"/>
          <w:gallery w:val="placeholder"/>
        </w:category>
        <w:types>
          <w:type w:val="bbPlcHdr"/>
        </w:types>
        <w:behaviors>
          <w:behavior w:val="content"/>
        </w:behaviors>
        <w:guid w:val="{35EB74D2-B671-432D-B26B-B3307FA947F8}"/>
      </w:docPartPr>
      <w:docPartBody>
        <w:p w:rsidR="005E599B" w:rsidRDefault="00A54E7A" w:rsidP="00A54E7A">
          <w:pPr>
            <w:pStyle w:val="D59E3DBC4F8E4641BEC13CEFE48C0F743"/>
          </w:pPr>
          <w:r w:rsidRPr="003E317D">
            <w:rPr>
              <w:rStyle w:val="PlaceholderText"/>
            </w:rPr>
            <w:t>Choose an item.</w:t>
          </w:r>
        </w:p>
      </w:docPartBody>
    </w:docPart>
    <w:docPart>
      <w:docPartPr>
        <w:name w:val="B7A470B279704A918653826754A09BCE"/>
        <w:category>
          <w:name w:val="General"/>
          <w:gallery w:val="placeholder"/>
        </w:category>
        <w:types>
          <w:type w:val="bbPlcHdr"/>
        </w:types>
        <w:behaviors>
          <w:behavior w:val="content"/>
        </w:behaviors>
        <w:guid w:val="{FFF9D649-C843-4137-9EB1-7E02ECA98ED9}"/>
      </w:docPartPr>
      <w:docPartBody>
        <w:p w:rsidR="005E599B" w:rsidRDefault="00A54E7A" w:rsidP="00A54E7A">
          <w:pPr>
            <w:pStyle w:val="B7A470B279704A918653826754A09BCE3"/>
          </w:pPr>
          <w:r w:rsidRPr="0041278E">
            <w:rPr>
              <w:rStyle w:val="PlaceholderText"/>
              <w:b/>
            </w:rPr>
            <w:t>Select from dropdown.</w:t>
          </w:r>
        </w:p>
      </w:docPartBody>
    </w:docPart>
    <w:docPart>
      <w:docPartPr>
        <w:name w:val="0B4E2F58764A48A4BF5EBE28126C3025"/>
        <w:category>
          <w:name w:val="General"/>
          <w:gallery w:val="placeholder"/>
        </w:category>
        <w:types>
          <w:type w:val="bbPlcHdr"/>
        </w:types>
        <w:behaviors>
          <w:behavior w:val="content"/>
        </w:behaviors>
        <w:guid w:val="{BCC59CC0-5D24-4B9B-A72B-20AEF30A34D4}"/>
      </w:docPartPr>
      <w:docPartBody>
        <w:p w:rsidR="005E599B" w:rsidRDefault="00A54E7A" w:rsidP="00A54E7A">
          <w:pPr>
            <w:pStyle w:val="0B4E2F58764A48A4BF5EBE28126C30253"/>
          </w:pPr>
          <w:r w:rsidRPr="0041278E">
            <w:rPr>
              <w:rStyle w:val="PlaceholderText"/>
              <w:b/>
            </w:rPr>
            <w:t>Select from dropdown.</w:t>
          </w:r>
        </w:p>
      </w:docPartBody>
    </w:docPart>
    <w:docPart>
      <w:docPartPr>
        <w:name w:val="E3527D2DA239436986C495BFB2570C20"/>
        <w:category>
          <w:name w:val="General"/>
          <w:gallery w:val="placeholder"/>
        </w:category>
        <w:types>
          <w:type w:val="bbPlcHdr"/>
        </w:types>
        <w:behaviors>
          <w:behavior w:val="content"/>
        </w:behaviors>
        <w:guid w:val="{6F166AB6-06D0-4918-BE70-F2FDDB03C701}"/>
      </w:docPartPr>
      <w:docPartBody>
        <w:p w:rsidR="005E599B" w:rsidRDefault="00A54E7A" w:rsidP="00A54E7A">
          <w:pPr>
            <w:pStyle w:val="E3527D2DA239436986C495BFB2570C203"/>
          </w:pPr>
          <w:r w:rsidRPr="0041278E">
            <w:rPr>
              <w:rStyle w:val="PlaceholderText"/>
              <w:b/>
            </w:rPr>
            <w:t>Select from dropdown.</w:t>
          </w:r>
        </w:p>
      </w:docPartBody>
    </w:docPart>
    <w:docPart>
      <w:docPartPr>
        <w:name w:val="88586F06E2EE46DEA91C7833591701AD"/>
        <w:category>
          <w:name w:val="General"/>
          <w:gallery w:val="placeholder"/>
        </w:category>
        <w:types>
          <w:type w:val="bbPlcHdr"/>
        </w:types>
        <w:behaviors>
          <w:behavior w:val="content"/>
        </w:behaviors>
        <w:guid w:val="{E4B09E60-F218-4079-8AE3-D3950EDEFA5F}"/>
      </w:docPartPr>
      <w:docPartBody>
        <w:p w:rsidR="005E599B" w:rsidRDefault="00A54E7A" w:rsidP="00A54E7A">
          <w:pPr>
            <w:pStyle w:val="88586F06E2EE46DEA91C7833591701AD3"/>
          </w:pPr>
          <w:r w:rsidRPr="0041278E">
            <w:rPr>
              <w:rStyle w:val="PlaceholderText"/>
              <w:b/>
            </w:rPr>
            <w:t>Select from dropdown.</w:t>
          </w:r>
        </w:p>
      </w:docPartBody>
    </w:docPart>
    <w:docPart>
      <w:docPartPr>
        <w:name w:val="E56538370CC54BB5B2261BC77C33640B"/>
        <w:category>
          <w:name w:val="General"/>
          <w:gallery w:val="placeholder"/>
        </w:category>
        <w:types>
          <w:type w:val="bbPlcHdr"/>
        </w:types>
        <w:behaviors>
          <w:behavior w:val="content"/>
        </w:behaviors>
        <w:guid w:val="{C09749FA-D673-4F0D-9CF8-7FCA601935C1}"/>
      </w:docPartPr>
      <w:docPartBody>
        <w:p w:rsidR="00A54E7A" w:rsidRDefault="00A54E7A" w:rsidP="00A54E7A">
          <w:pPr>
            <w:pStyle w:val="E56538370CC54BB5B2261BC77C33640B1"/>
          </w:pPr>
          <w:r w:rsidRPr="00C709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9B"/>
    <w:rsid w:val="001807C2"/>
    <w:rsid w:val="00220ADE"/>
    <w:rsid w:val="0038218A"/>
    <w:rsid w:val="00395AB7"/>
    <w:rsid w:val="004F0402"/>
    <w:rsid w:val="005E599B"/>
    <w:rsid w:val="008754D3"/>
    <w:rsid w:val="0088058B"/>
    <w:rsid w:val="00A30DD5"/>
    <w:rsid w:val="00A54E7A"/>
    <w:rsid w:val="00C135F6"/>
    <w:rsid w:val="00C71809"/>
    <w:rsid w:val="00E1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E7A"/>
    <w:rPr>
      <w:color w:val="808080"/>
    </w:rPr>
  </w:style>
  <w:style w:type="paragraph" w:customStyle="1" w:styleId="B8C265C0150B465FA180088FDAF59D413">
    <w:name w:val="B8C265C0150B465FA180088FDAF59D413"/>
    <w:rsid w:val="00A54E7A"/>
    <w:pPr>
      <w:spacing w:after="0" w:line="240" w:lineRule="auto"/>
    </w:pPr>
    <w:rPr>
      <w:rFonts w:eastAsiaTheme="minorHAnsi"/>
    </w:rPr>
  </w:style>
  <w:style w:type="paragraph" w:customStyle="1" w:styleId="9A2E1DC6316C405093D4E710140E6E0E3">
    <w:name w:val="9A2E1DC6316C405093D4E710140E6E0E3"/>
    <w:rsid w:val="00A54E7A"/>
    <w:pPr>
      <w:spacing w:after="0" w:line="240" w:lineRule="auto"/>
    </w:pPr>
    <w:rPr>
      <w:rFonts w:eastAsiaTheme="minorHAnsi"/>
    </w:rPr>
  </w:style>
  <w:style w:type="paragraph" w:customStyle="1" w:styleId="724554B8230049678668AEE97464DBB63">
    <w:name w:val="724554B8230049678668AEE97464DBB63"/>
    <w:rsid w:val="00A54E7A"/>
    <w:pPr>
      <w:spacing w:after="0" w:line="240" w:lineRule="auto"/>
    </w:pPr>
    <w:rPr>
      <w:rFonts w:eastAsiaTheme="minorHAnsi"/>
    </w:rPr>
  </w:style>
  <w:style w:type="paragraph" w:customStyle="1" w:styleId="D8FF7BD3A50B44E2BA96E19259C9AFAF3">
    <w:name w:val="D8FF7BD3A50B44E2BA96E19259C9AFAF3"/>
    <w:rsid w:val="00A54E7A"/>
    <w:pPr>
      <w:spacing w:after="0" w:line="240" w:lineRule="auto"/>
    </w:pPr>
    <w:rPr>
      <w:rFonts w:eastAsiaTheme="minorHAnsi"/>
    </w:rPr>
  </w:style>
  <w:style w:type="paragraph" w:customStyle="1" w:styleId="0787E39654D44ADAA35766E4AB93F0623">
    <w:name w:val="0787E39654D44ADAA35766E4AB93F0623"/>
    <w:rsid w:val="00A54E7A"/>
    <w:pPr>
      <w:spacing w:after="0" w:line="240" w:lineRule="auto"/>
    </w:pPr>
    <w:rPr>
      <w:rFonts w:eastAsiaTheme="minorHAnsi"/>
    </w:rPr>
  </w:style>
  <w:style w:type="paragraph" w:customStyle="1" w:styleId="D59E3DBC4F8E4641BEC13CEFE48C0F743">
    <w:name w:val="D59E3DBC4F8E4641BEC13CEFE48C0F743"/>
    <w:rsid w:val="00A54E7A"/>
    <w:pPr>
      <w:spacing w:after="0" w:line="240" w:lineRule="auto"/>
    </w:pPr>
    <w:rPr>
      <w:rFonts w:eastAsiaTheme="minorHAnsi"/>
    </w:rPr>
  </w:style>
  <w:style w:type="paragraph" w:customStyle="1" w:styleId="B7A470B279704A918653826754A09BCE3">
    <w:name w:val="B7A470B279704A918653826754A09BCE3"/>
    <w:rsid w:val="00A54E7A"/>
    <w:pPr>
      <w:spacing w:after="0" w:line="240" w:lineRule="auto"/>
    </w:pPr>
    <w:rPr>
      <w:rFonts w:eastAsiaTheme="minorHAnsi"/>
    </w:rPr>
  </w:style>
  <w:style w:type="paragraph" w:customStyle="1" w:styleId="E56538370CC54BB5B2261BC77C33640B1">
    <w:name w:val="E56538370CC54BB5B2261BC77C33640B1"/>
    <w:rsid w:val="00A54E7A"/>
    <w:pPr>
      <w:spacing w:after="0" w:line="240" w:lineRule="auto"/>
    </w:pPr>
    <w:rPr>
      <w:rFonts w:eastAsiaTheme="minorHAnsi"/>
    </w:rPr>
  </w:style>
  <w:style w:type="paragraph" w:customStyle="1" w:styleId="0B4E2F58764A48A4BF5EBE28126C30253">
    <w:name w:val="0B4E2F58764A48A4BF5EBE28126C30253"/>
    <w:rsid w:val="00A54E7A"/>
    <w:pPr>
      <w:spacing w:after="0" w:line="240" w:lineRule="auto"/>
    </w:pPr>
    <w:rPr>
      <w:rFonts w:eastAsiaTheme="minorHAnsi"/>
    </w:rPr>
  </w:style>
  <w:style w:type="paragraph" w:customStyle="1" w:styleId="E3527D2DA239436986C495BFB2570C203">
    <w:name w:val="E3527D2DA239436986C495BFB2570C203"/>
    <w:rsid w:val="00A54E7A"/>
    <w:pPr>
      <w:spacing w:after="0" w:line="240" w:lineRule="auto"/>
    </w:pPr>
    <w:rPr>
      <w:rFonts w:eastAsiaTheme="minorHAnsi"/>
    </w:rPr>
  </w:style>
  <w:style w:type="paragraph" w:customStyle="1" w:styleId="88586F06E2EE46DEA91C7833591701AD3">
    <w:name w:val="88586F06E2EE46DEA91C7833591701AD3"/>
    <w:rsid w:val="00A54E7A"/>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6876-3955-4EF2-A87E-377F44DE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 Robin</dc:creator>
  <cp:keywords/>
  <dc:description/>
  <cp:lastModifiedBy>Elaine Howell</cp:lastModifiedBy>
  <cp:revision>2</cp:revision>
  <dcterms:created xsi:type="dcterms:W3CDTF">2022-12-16T18:41:00Z</dcterms:created>
  <dcterms:modified xsi:type="dcterms:W3CDTF">2022-12-16T18:41:00Z</dcterms:modified>
</cp:coreProperties>
</file>