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559A" w14:textId="77777777" w:rsidR="00CF1BB6" w:rsidRPr="0040313D" w:rsidRDefault="00CF1BB6" w:rsidP="00CF1BB6">
      <w:pPr>
        <w:jc w:val="center"/>
        <w:rPr>
          <w:b/>
          <w:sz w:val="20"/>
          <w:szCs w:val="20"/>
        </w:rPr>
      </w:pPr>
      <w:r w:rsidRPr="0040313D">
        <w:rPr>
          <w:b/>
          <w:sz w:val="20"/>
          <w:szCs w:val="20"/>
        </w:rPr>
        <w:t>Budget Justification Template</w:t>
      </w:r>
    </w:p>
    <w:p w14:paraId="4860BE14" w14:textId="77777777" w:rsidR="00CF1BB6" w:rsidRPr="0040313D" w:rsidRDefault="00CF1BB6" w:rsidP="00CF1BB6">
      <w:pPr>
        <w:jc w:val="center"/>
        <w:rPr>
          <w:b/>
          <w:sz w:val="20"/>
          <w:szCs w:val="20"/>
        </w:rPr>
      </w:pPr>
      <w:r w:rsidRPr="0040313D">
        <w:rPr>
          <w:b/>
          <w:sz w:val="20"/>
          <w:szCs w:val="20"/>
        </w:rPr>
        <w:t>Budget Justification</w:t>
      </w:r>
      <w:r w:rsidR="0040313D">
        <w:rPr>
          <w:b/>
          <w:sz w:val="20"/>
          <w:szCs w:val="20"/>
        </w:rPr>
        <w:t xml:space="preserve"> (5 page maximum</w:t>
      </w:r>
      <w:r w:rsidR="00AF0212">
        <w:rPr>
          <w:b/>
          <w:sz w:val="20"/>
          <w:szCs w:val="20"/>
        </w:rPr>
        <w:t xml:space="preserve"> per site</w:t>
      </w:r>
      <w:r w:rsidR="0040313D">
        <w:rPr>
          <w:b/>
          <w:sz w:val="20"/>
          <w:szCs w:val="20"/>
        </w:rPr>
        <w:t>)</w:t>
      </w:r>
    </w:p>
    <w:p w14:paraId="4268DA89" w14:textId="77777777" w:rsidR="00CF1BB6" w:rsidRPr="0040313D" w:rsidRDefault="00CF1BB6" w:rsidP="00CF1BB6">
      <w:pPr>
        <w:rPr>
          <w:sz w:val="20"/>
          <w:szCs w:val="20"/>
        </w:rPr>
      </w:pPr>
      <w:commentRangeStart w:id="0"/>
      <w:r w:rsidRPr="0040313D">
        <w:rPr>
          <w:sz w:val="20"/>
          <w:szCs w:val="20"/>
        </w:rPr>
        <w:t xml:space="preserve">Page Limit: </w:t>
      </w:r>
      <w:r w:rsidR="00460E55" w:rsidRPr="0040313D">
        <w:rPr>
          <w:sz w:val="20"/>
          <w:szCs w:val="20"/>
        </w:rPr>
        <w:t xml:space="preserve">5 </w:t>
      </w:r>
      <w:r w:rsidRPr="0040313D">
        <w:rPr>
          <w:sz w:val="20"/>
          <w:szCs w:val="20"/>
        </w:rPr>
        <w:t>pages</w:t>
      </w:r>
      <w:r w:rsidR="00460E55" w:rsidRPr="0040313D">
        <w:rPr>
          <w:sz w:val="20"/>
          <w:szCs w:val="20"/>
        </w:rPr>
        <w:t xml:space="preserve"> (or the page limitation specified in a specific program solicitation)</w:t>
      </w:r>
      <w:commentRangeEnd w:id="0"/>
      <w:r w:rsidR="0040313D">
        <w:rPr>
          <w:rStyle w:val="CommentReference"/>
        </w:rPr>
        <w:commentReference w:id="0"/>
      </w:r>
    </w:p>
    <w:p w14:paraId="4B94885E" w14:textId="77777777" w:rsidR="00CF1BB6" w:rsidRPr="0040313D" w:rsidRDefault="00460E55" w:rsidP="00CF1BB6">
      <w:pPr>
        <w:rPr>
          <w:b/>
          <w:sz w:val="20"/>
          <w:szCs w:val="20"/>
          <w:u w:val="single"/>
        </w:rPr>
      </w:pPr>
      <w:r w:rsidRPr="0040313D">
        <w:rPr>
          <w:b/>
          <w:sz w:val="20"/>
          <w:szCs w:val="20"/>
          <w:u w:val="single"/>
        </w:rPr>
        <w:t>Salaries and Wages</w:t>
      </w:r>
    </w:p>
    <w:p w14:paraId="1C406CBF" w14:textId="77777777" w:rsidR="00CF1BB6" w:rsidRPr="0040313D" w:rsidRDefault="00CF1BB6" w:rsidP="00CF1BB6">
      <w:pPr>
        <w:rPr>
          <w:b/>
          <w:sz w:val="20"/>
          <w:szCs w:val="20"/>
        </w:rPr>
      </w:pPr>
      <w:r w:rsidRPr="0040313D">
        <w:rPr>
          <w:b/>
          <w:sz w:val="20"/>
          <w:szCs w:val="20"/>
        </w:rPr>
        <w:t>A) Senior Personnel ($xxx requested)</w:t>
      </w:r>
    </w:p>
    <w:p w14:paraId="6E9892C2" w14:textId="77777777" w:rsidR="00CF1BB6" w:rsidRPr="0040313D" w:rsidRDefault="00CF1BB6" w:rsidP="00CF1BB6">
      <w:pPr>
        <w:ind w:left="720"/>
        <w:rPr>
          <w:sz w:val="20"/>
          <w:szCs w:val="20"/>
        </w:rPr>
      </w:pPr>
      <w:r w:rsidRPr="0040313D">
        <w:rPr>
          <w:sz w:val="20"/>
          <w:szCs w:val="20"/>
        </w:rPr>
        <w:t>1.</w:t>
      </w:r>
      <w:r w:rsidR="0040313D">
        <w:rPr>
          <w:sz w:val="20"/>
          <w:szCs w:val="20"/>
        </w:rPr>
        <w:t xml:space="preserve"> PI</w:t>
      </w:r>
    </w:p>
    <w:p w14:paraId="6E42FF3B" w14:textId="77777777" w:rsidR="00CF1BB6" w:rsidRPr="0040313D" w:rsidRDefault="00CF1BB6" w:rsidP="00CF1BB6">
      <w:pPr>
        <w:ind w:left="720"/>
        <w:rPr>
          <w:sz w:val="20"/>
          <w:szCs w:val="20"/>
        </w:rPr>
      </w:pPr>
      <w:r w:rsidRPr="0040313D">
        <w:rPr>
          <w:sz w:val="20"/>
          <w:szCs w:val="20"/>
        </w:rPr>
        <w:t>2.</w:t>
      </w:r>
      <w:r w:rsidR="0040313D">
        <w:rPr>
          <w:sz w:val="20"/>
          <w:szCs w:val="20"/>
        </w:rPr>
        <w:t xml:space="preserve"> Co-PI (if applicable)</w:t>
      </w:r>
    </w:p>
    <w:p w14:paraId="1B4663DC" w14:textId="77777777" w:rsidR="00CF1BB6" w:rsidRPr="0040313D" w:rsidRDefault="00CF1BB6" w:rsidP="00CF1BB6">
      <w:pPr>
        <w:ind w:left="720"/>
        <w:rPr>
          <w:sz w:val="20"/>
          <w:szCs w:val="20"/>
        </w:rPr>
      </w:pPr>
      <w:r w:rsidRPr="0040313D">
        <w:rPr>
          <w:sz w:val="20"/>
          <w:szCs w:val="20"/>
        </w:rPr>
        <w:t>3.</w:t>
      </w:r>
      <w:r w:rsidR="0040313D">
        <w:rPr>
          <w:sz w:val="20"/>
          <w:szCs w:val="20"/>
        </w:rPr>
        <w:t xml:space="preserve"> </w:t>
      </w:r>
      <w:r w:rsidRPr="0040313D">
        <w:rPr>
          <w:sz w:val="20"/>
          <w:szCs w:val="20"/>
        </w:rPr>
        <w:t>Others (List individually on budget justification)</w:t>
      </w:r>
    </w:p>
    <w:p w14:paraId="7671B846" w14:textId="77777777" w:rsidR="00CF1BB6" w:rsidRPr="0040313D" w:rsidRDefault="00CF1BB6" w:rsidP="00CF1BB6">
      <w:pPr>
        <w:rPr>
          <w:b/>
          <w:sz w:val="20"/>
          <w:szCs w:val="20"/>
        </w:rPr>
      </w:pPr>
      <w:r w:rsidRPr="0040313D">
        <w:rPr>
          <w:b/>
          <w:sz w:val="20"/>
          <w:szCs w:val="20"/>
        </w:rPr>
        <w:t>B) Other Personnel ($xxx requested)</w:t>
      </w:r>
    </w:p>
    <w:p w14:paraId="03B74EF8" w14:textId="77777777" w:rsidR="00CF1BB6" w:rsidRPr="0040313D" w:rsidRDefault="00CF1BB6" w:rsidP="00CF1BB6">
      <w:pPr>
        <w:ind w:left="720"/>
        <w:rPr>
          <w:sz w:val="20"/>
          <w:szCs w:val="20"/>
        </w:rPr>
      </w:pPr>
      <w:r w:rsidRPr="0040313D">
        <w:rPr>
          <w:sz w:val="20"/>
          <w:szCs w:val="20"/>
        </w:rPr>
        <w:t xml:space="preserve">1. </w:t>
      </w:r>
      <w:proofErr w:type="spellStart"/>
      <w:r w:rsidRPr="0040313D">
        <w:rPr>
          <w:sz w:val="20"/>
          <w:szCs w:val="20"/>
        </w:rPr>
        <w:t>Post Doctoral</w:t>
      </w:r>
      <w:proofErr w:type="spellEnd"/>
      <w:r w:rsidRPr="0040313D">
        <w:rPr>
          <w:sz w:val="20"/>
          <w:szCs w:val="20"/>
        </w:rPr>
        <w:t xml:space="preserve"> Fellows </w:t>
      </w:r>
    </w:p>
    <w:p w14:paraId="2A5D252F" w14:textId="77777777" w:rsidR="00CF1BB6" w:rsidRPr="0040313D" w:rsidRDefault="00CF1BB6" w:rsidP="00CF1BB6">
      <w:pPr>
        <w:ind w:left="720"/>
        <w:rPr>
          <w:sz w:val="20"/>
          <w:szCs w:val="20"/>
        </w:rPr>
      </w:pPr>
      <w:r w:rsidRPr="0040313D">
        <w:rPr>
          <w:sz w:val="20"/>
          <w:szCs w:val="20"/>
        </w:rPr>
        <w:t xml:space="preserve">2. Other professionals (Technician, Programmer, etc.) </w:t>
      </w:r>
    </w:p>
    <w:p w14:paraId="5268528A" w14:textId="77777777" w:rsidR="00CF1BB6" w:rsidRPr="0040313D" w:rsidRDefault="0040313D" w:rsidP="00CF1BB6">
      <w:pPr>
        <w:ind w:left="720"/>
        <w:rPr>
          <w:sz w:val="20"/>
          <w:szCs w:val="20"/>
        </w:rPr>
      </w:pPr>
      <w:r>
        <w:rPr>
          <w:sz w:val="20"/>
          <w:szCs w:val="20"/>
        </w:rPr>
        <w:t>3. Graduate Student Researcher</w:t>
      </w:r>
      <w:r w:rsidR="00CF1BB6" w:rsidRPr="0040313D">
        <w:rPr>
          <w:sz w:val="20"/>
          <w:szCs w:val="20"/>
        </w:rPr>
        <w:t xml:space="preserve"> </w:t>
      </w:r>
    </w:p>
    <w:p w14:paraId="07336981" w14:textId="77777777" w:rsidR="00460E55" w:rsidRPr="0040313D" w:rsidRDefault="00CF1BB6" w:rsidP="00CF1BB6">
      <w:pPr>
        <w:ind w:left="720"/>
        <w:rPr>
          <w:sz w:val="20"/>
          <w:szCs w:val="20"/>
        </w:rPr>
      </w:pPr>
      <w:r w:rsidRPr="0040313D">
        <w:rPr>
          <w:sz w:val="20"/>
          <w:szCs w:val="20"/>
        </w:rPr>
        <w:t xml:space="preserve">4. Undergraduate Students </w:t>
      </w:r>
    </w:p>
    <w:p w14:paraId="5A632685" w14:textId="77777777" w:rsidR="00CF1BB6" w:rsidRPr="0040313D" w:rsidRDefault="00CF1BB6" w:rsidP="00CF1BB6">
      <w:pPr>
        <w:ind w:left="720"/>
        <w:rPr>
          <w:sz w:val="20"/>
          <w:szCs w:val="20"/>
        </w:rPr>
      </w:pPr>
      <w:r w:rsidRPr="0040313D">
        <w:rPr>
          <w:sz w:val="20"/>
          <w:szCs w:val="20"/>
        </w:rPr>
        <w:t xml:space="preserve">5. </w:t>
      </w:r>
      <w:r w:rsidR="00AF0212">
        <w:rPr>
          <w:sz w:val="20"/>
          <w:szCs w:val="20"/>
        </w:rPr>
        <w:t xml:space="preserve">Administrative and </w:t>
      </w:r>
      <w:bookmarkStart w:id="1" w:name="_GoBack"/>
      <w:bookmarkEnd w:id="1"/>
      <w:r w:rsidRPr="0040313D">
        <w:rPr>
          <w:sz w:val="20"/>
          <w:szCs w:val="20"/>
        </w:rPr>
        <w:t xml:space="preserve">Clerical (if charged directly) </w:t>
      </w:r>
    </w:p>
    <w:p w14:paraId="28C9A00C" w14:textId="77777777" w:rsidR="00CF1BB6" w:rsidRPr="0040313D" w:rsidRDefault="00460E55" w:rsidP="00CF1BB6">
      <w:pPr>
        <w:ind w:left="720"/>
        <w:rPr>
          <w:sz w:val="20"/>
          <w:szCs w:val="20"/>
        </w:rPr>
      </w:pPr>
      <w:r w:rsidRPr="0040313D">
        <w:rPr>
          <w:sz w:val="20"/>
          <w:szCs w:val="20"/>
        </w:rPr>
        <w:t>6</w:t>
      </w:r>
      <w:r w:rsidR="00CF1BB6" w:rsidRPr="0040313D">
        <w:rPr>
          <w:sz w:val="20"/>
          <w:szCs w:val="20"/>
        </w:rPr>
        <w:t>. Other</w:t>
      </w:r>
    </w:p>
    <w:p w14:paraId="5A0DBD21" w14:textId="77777777" w:rsidR="00CF1BB6" w:rsidRDefault="00CF1BB6" w:rsidP="00CF1BB6">
      <w:pPr>
        <w:rPr>
          <w:b/>
          <w:sz w:val="20"/>
          <w:szCs w:val="20"/>
        </w:rPr>
      </w:pPr>
      <w:r w:rsidRPr="0040313D">
        <w:rPr>
          <w:b/>
          <w:sz w:val="20"/>
          <w:szCs w:val="20"/>
        </w:rPr>
        <w:t xml:space="preserve">C) Fringe Benefits ($xxx requested) </w:t>
      </w:r>
    </w:p>
    <w:p w14:paraId="5C1D93D9" w14:textId="77777777" w:rsidR="0040313D" w:rsidRPr="0040313D" w:rsidRDefault="0040313D" w:rsidP="0040313D">
      <w:pPr>
        <w:ind w:firstLine="720"/>
        <w:rPr>
          <w:sz w:val="20"/>
          <w:szCs w:val="20"/>
        </w:rPr>
      </w:pPr>
      <w:r>
        <w:rPr>
          <w:b/>
          <w:sz w:val="20"/>
          <w:szCs w:val="20"/>
        </w:rPr>
        <w:t xml:space="preserve">1. </w:t>
      </w:r>
      <w:r>
        <w:rPr>
          <w:sz w:val="20"/>
          <w:szCs w:val="20"/>
        </w:rPr>
        <w:t>Provide justification on proposed fringe rates for all personnel</w:t>
      </w:r>
    </w:p>
    <w:p w14:paraId="75BDC525" w14:textId="77777777" w:rsidR="00CF1BB6" w:rsidRPr="0040313D" w:rsidRDefault="00CF1BB6" w:rsidP="00CF1BB6">
      <w:pPr>
        <w:rPr>
          <w:b/>
          <w:sz w:val="20"/>
          <w:szCs w:val="20"/>
        </w:rPr>
      </w:pPr>
      <w:r w:rsidRPr="0040313D">
        <w:rPr>
          <w:b/>
          <w:sz w:val="20"/>
          <w:szCs w:val="20"/>
        </w:rPr>
        <w:t>D) Equipment (Items costing $5</w:t>
      </w:r>
      <w:r w:rsidR="0040313D" w:rsidRPr="0040313D">
        <w:rPr>
          <w:b/>
          <w:sz w:val="20"/>
          <w:szCs w:val="20"/>
        </w:rPr>
        <w:t>,</w:t>
      </w:r>
      <w:r w:rsidRPr="0040313D">
        <w:rPr>
          <w:b/>
          <w:sz w:val="20"/>
          <w:szCs w:val="20"/>
        </w:rPr>
        <w:t>000 or more for each item) ($xxx requested)</w:t>
      </w:r>
    </w:p>
    <w:p w14:paraId="0C410A11" w14:textId="77777777" w:rsidR="00CF1BB6" w:rsidRPr="0040313D" w:rsidRDefault="00CF1BB6" w:rsidP="00CF1BB6">
      <w:pPr>
        <w:ind w:firstLine="720"/>
        <w:rPr>
          <w:sz w:val="20"/>
          <w:szCs w:val="20"/>
        </w:rPr>
      </w:pPr>
      <w:r w:rsidRPr="0040313D">
        <w:rPr>
          <w:sz w:val="20"/>
          <w:szCs w:val="20"/>
        </w:rPr>
        <w:t>1. Name and description of equipment; specs; price per item.</w:t>
      </w:r>
      <w:r w:rsidR="0040313D" w:rsidRPr="0040313D">
        <w:rPr>
          <w:sz w:val="20"/>
          <w:szCs w:val="20"/>
        </w:rPr>
        <w:t xml:space="preserve"> (Vendor quotes may need to be included)</w:t>
      </w:r>
    </w:p>
    <w:p w14:paraId="362BD7C3" w14:textId="77777777" w:rsidR="00CF1BB6" w:rsidRPr="0040313D" w:rsidRDefault="00CF1BB6" w:rsidP="00CF1BB6">
      <w:pPr>
        <w:rPr>
          <w:b/>
          <w:sz w:val="20"/>
          <w:szCs w:val="20"/>
        </w:rPr>
      </w:pPr>
      <w:r w:rsidRPr="0040313D">
        <w:rPr>
          <w:b/>
          <w:sz w:val="20"/>
          <w:szCs w:val="20"/>
        </w:rPr>
        <w:t>E) Travel ($xxx requested)</w:t>
      </w:r>
    </w:p>
    <w:p w14:paraId="4B012669" w14:textId="77777777" w:rsidR="00CF1BB6" w:rsidRPr="0040313D" w:rsidRDefault="00CF1BB6" w:rsidP="00CF1BB6">
      <w:pPr>
        <w:ind w:left="720"/>
        <w:rPr>
          <w:sz w:val="20"/>
          <w:szCs w:val="20"/>
        </w:rPr>
      </w:pPr>
      <w:r w:rsidRPr="0040313D">
        <w:rPr>
          <w:sz w:val="20"/>
          <w:szCs w:val="20"/>
        </w:rPr>
        <w:t xml:space="preserve">1. Domestic Travel ($xxx requested) Provide a justification for the travel. Include the number of travelers, destination, number of days/months of travel, lodging, meals, ground transportation, </w:t>
      </w:r>
      <w:proofErr w:type="gramStart"/>
      <w:r w:rsidRPr="0040313D">
        <w:rPr>
          <w:sz w:val="20"/>
          <w:szCs w:val="20"/>
        </w:rPr>
        <w:t>airfare</w:t>
      </w:r>
      <w:proofErr w:type="gramEnd"/>
      <w:r w:rsidRPr="0040313D">
        <w:rPr>
          <w:sz w:val="20"/>
          <w:szCs w:val="20"/>
        </w:rPr>
        <w:t>.</w:t>
      </w:r>
    </w:p>
    <w:p w14:paraId="062B6A6E" w14:textId="77777777" w:rsidR="00CF1BB6" w:rsidRPr="0040313D" w:rsidRDefault="00CF1BB6" w:rsidP="00CF1BB6">
      <w:pPr>
        <w:ind w:left="720"/>
        <w:rPr>
          <w:sz w:val="20"/>
          <w:szCs w:val="20"/>
        </w:rPr>
      </w:pPr>
      <w:r w:rsidRPr="0040313D">
        <w:rPr>
          <w:sz w:val="20"/>
          <w:szCs w:val="20"/>
        </w:rPr>
        <w:t xml:space="preserve">2. Foreign Travel ($xxx requested) Provide a justification for the travel. Include the number of travelers, destination, number of days/months of travel, lodging, meals, ground transportation, </w:t>
      </w:r>
      <w:proofErr w:type="gramStart"/>
      <w:r w:rsidRPr="0040313D">
        <w:rPr>
          <w:sz w:val="20"/>
          <w:szCs w:val="20"/>
        </w:rPr>
        <w:t>airfare</w:t>
      </w:r>
      <w:proofErr w:type="gramEnd"/>
      <w:r w:rsidRPr="0040313D">
        <w:rPr>
          <w:sz w:val="20"/>
          <w:szCs w:val="20"/>
        </w:rPr>
        <w:t xml:space="preserve">. </w:t>
      </w:r>
    </w:p>
    <w:p w14:paraId="4A9EC119" w14:textId="77777777" w:rsidR="00CF1BB6" w:rsidRPr="0040313D" w:rsidRDefault="00CF1BB6" w:rsidP="00CF1BB6">
      <w:pPr>
        <w:rPr>
          <w:b/>
          <w:sz w:val="20"/>
          <w:szCs w:val="20"/>
        </w:rPr>
      </w:pPr>
      <w:r w:rsidRPr="0040313D">
        <w:rPr>
          <w:b/>
          <w:sz w:val="20"/>
          <w:szCs w:val="20"/>
        </w:rPr>
        <w:t xml:space="preserve">F) Participant Support Costs ($xxx requested) </w:t>
      </w:r>
    </w:p>
    <w:p w14:paraId="4762AC55" w14:textId="77777777" w:rsidR="00CF1BB6" w:rsidRPr="0040313D" w:rsidRDefault="00CF1BB6" w:rsidP="00CF1BB6">
      <w:pPr>
        <w:rPr>
          <w:sz w:val="20"/>
          <w:szCs w:val="20"/>
        </w:rPr>
      </w:pPr>
      <w:r w:rsidRPr="0040313D">
        <w:rPr>
          <w:sz w:val="20"/>
          <w:szCs w:val="20"/>
        </w:rPr>
        <w:t>Number of Participants:</w:t>
      </w:r>
    </w:p>
    <w:p w14:paraId="2F7A00F6" w14:textId="77777777" w:rsidR="00CF1BB6" w:rsidRPr="0040313D" w:rsidRDefault="00CF1BB6" w:rsidP="00CF1BB6">
      <w:pPr>
        <w:ind w:left="720"/>
        <w:rPr>
          <w:sz w:val="20"/>
          <w:szCs w:val="20"/>
        </w:rPr>
      </w:pPr>
      <w:r w:rsidRPr="0040313D">
        <w:rPr>
          <w:sz w:val="20"/>
          <w:szCs w:val="20"/>
        </w:rPr>
        <w:t xml:space="preserve">1. Stipends ($xxx requested) Amount per person </w:t>
      </w:r>
    </w:p>
    <w:p w14:paraId="7683AD2A" w14:textId="77777777" w:rsidR="00CF1BB6" w:rsidRPr="0040313D" w:rsidRDefault="00CF1BB6" w:rsidP="00CF1BB6">
      <w:pPr>
        <w:ind w:left="720"/>
        <w:rPr>
          <w:sz w:val="20"/>
          <w:szCs w:val="20"/>
        </w:rPr>
      </w:pPr>
      <w:r w:rsidRPr="0040313D">
        <w:rPr>
          <w:sz w:val="20"/>
          <w:szCs w:val="20"/>
        </w:rPr>
        <w:t xml:space="preserve">2. Travel ($xxx requested) Destination, number of days/months of travel, ground transportation </w:t>
      </w:r>
    </w:p>
    <w:p w14:paraId="34970F42" w14:textId="77777777" w:rsidR="00CF1BB6" w:rsidRPr="0040313D" w:rsidRDefault="00CF1BB6" w:rsidP="00CF1BB6">
      <w:pPr>
        <w:ind w:left="720"/>
        <w:rPr>
          <w:sz w:val="20"/>
          <w:szCs w:val="20"/>
        </w:rPr>
      </w:pPr>
      <w:r w:rsidRPr="0040313D">
        <w:rPr>
          <w:sz w:val="20"/>
          <w:szCs w:val="20"/>
        </w:rPr>
        <w:t xml:space="preserve">3. Subsistence ($xxx requested) Lodging, meals </w:t>
      </w:r>
    </w:p>
    <w:p w14:paraId="22311924" w14:textId="77777777" w:rsidR="00CF1BB6" w:rsidRPr="0040313D" w:rsidRDefault="00CF1BB6" w:rsidP="00CF1BB6">
      <w:pPr>
        <w:ind w:left="720"/>
        <w:rPr>
          <w:sz w:val="20"/>
          <w:szCs w:val="20"/>
        </w:rPr>
      </w:pPr>
      <w:r w:rsidRPr="0040313D">
        <w:rPr>
          <w:sz w:val="20"/>
          <w:szCs w:val="20"/>
        </w:rPr>
        <w:t xml:space="preserve">4. Other ($xxx requested) </w:t>
      </w:r>
    </w:p>
    <w:p w14:paraId="509E3C77" w14:textId="77777777" w:rsidR="00CF1BB6" w:rsidRPr="0040313D" w:rsidRDefault="00CF1BB6" w:rsidP="00CF1BB6">
      <w:pPr>
        <w:rPr>
          <w:b/>
          <w:sz w:val="20"/>
          <w:szCs w:val="20"/>
        </w:rPr>
      </w:pPr>
      <w:r w:rsidRPr="0040313D">
        <w:rPr>
          <w:b/>
          <w:sz w:val="20"/>
          <w:szCs w:val="20"/>
        </w:rPr>
        <w:t>G) Other Direct Costs ($xxx requested)</w:t>
      </w:r>
    </w:p>
    <w:p w14:paraId="61827885" w14:textId="77777777" w:rsidR="00CF1BB6" w:rsidRPr="0040313D" w:rsidRDefault="00CF1BB6" w:rsidP="00CF1BB6">
      <w:pPr>
        <w:ind w:firstLine="720"/>
        <w:rPr>
          <w:sz w:val="20"/>
          <w:szCs w:val="20"/>
        </w:rPr>
      </w:pPr>
      <w:r w:rsidRPr="0040313D">
        <w:rPr>
          <w:sz w:val="20"/>
          <w:szCs w:val="20"/>
        </w:rPr>
        <w:lastRenderedPageBreak/>
        <w:t xml:space="preserve">1. Materials and Supplies ($xxx requested) </w:t>
      </w:r>
    </w:p>
    <w:p w14:paraId="6556779B" w14:textId="77777777" w:rsidR="00CF1BB6" w:rsidRPr="0040313D" w:rsidRDefault="00CF1BB6" w:rsidP="00CF1BB6">
      <w:pPr>
        <w:ind w:left="720"/>
        <w:rPr>
          <w:i/>
          <w:sz w:val="20"/>
          <w:szCs w:val="20"/>
        </w:rPr>
      </w:pPr>
      <w:r w:rsidRPr="0040313D">
        <w:rPr>
          <w:i/>
          <w:sz w:val="20"/>
          <w:szCs w:val="20"/>
        </w:rPr>
        <w:t xml:space="preserve">Computers costing less than $5,000 each should be listed in this section of the budget and budget justification. The justification for purchasing computer equipment must include an explanation of how the computer equipment will be used, and why currently available computer equipment is not sufficient to complete the proposed work. </w:t>
      </w:r>
    </w:p>
    <w:p w14:paraId="413767B9" w14:textId="77777777" w:rsidR="00CF1BB6" w:rsidRPr="0040313D" w:rsidRDefault="00CF1BB6" w:rsidP="00CF1BB6">
      <w:pPr>
        <w:ind w:firstLine="720"/>
        <w:rPr>
          <w:sz w:val="20"/>
          <w:szCs w:val="20"/>
        </w:rPr>
      </w:pPr>
      <w:r w:rsidRPr="0040313D">
        <w:rPr>
          <w:sz w:val="20"/>
          <w:szCs w:val="20"/>
        </w:rPr>
        <w:t xml:space="preserve">2. Publication Costs/Documentation/Dissemination ($xxx requested) </w:t>
      </w:r>
    </w:p>
    <w:p w14:paraId="05930C10" w14:textId="77777777" w:rsidR="00CF1BB6" w:rsidRPr="0040313D" w:rsidRDefault="00CF1BB6" w:rsidP="00CF1BB6">
      <w:pPr>
        <w:ind w:firstLine="720"/>
        <w:rPr>
          <w:sz w:val="20"/>
          <w:szCs w:val="20"/>
        </w:rPr>
      </w:pPr>
      <w:r w:rsidRPr="0040313D">
        <w:rPr>
          <w:sz w:val="20"/>
          <w:szCs w:val="20"/>
        </w:rPr>
        <w:t xml:space="preserve">3. Consultant Services (includes stipends and travel expenses) ($xxx requested) </w:t>
      </w:r>
    </w:p>
    <w:p w14:paraId="75426BD8" w14:textId="77777777" w:rsidR="00CF1BB6" w:rsidRPr="0040313D" w:rsidRDefault="00CF1BB6" w:rsidP="00CF1BB6">
      <w:pPr>
        <w:ind w:firstLine="720"/>
        <w:rPr>
          <w:sz w:val="20"/>
          <w:szCs w:val="20"/>
        </w:rPr>
      </w:pPr>
      <w:r w:rsidRPr="0040313D">
        <w:rPr>
          <w:sz w:val="20"/>
          <w:szCs w:val="20"/>
        </w:rPr>
        <w:t xml:space="preserve">4. Computer Services ($xxx requested) </w:t>
      </w:r>
      <w:r w:rsidR="0040313D">
        <w:rPr>
          <w:sz w:val="20"/>
          <w:szCs w:val="20"/>
        </w:rPr>
        <w:t>Note: only include if allowable</w:t>
      </w:r>
    </w:p>
    <w:p w14:paraId="103039DA" w14:textId="77777777" w:rsidR="00CF1BB6" w:rsidRPr="0040313D" w:rsidRDefault="00CF1BB6" w:rsidP="00CF1BB6">
      <w:pPr>
        <w:ind w:firstLine="720"/>
        <w:rPr>
          <w:sz w:val="20"/>
          <w:szCs w:val="20"/>
        </w:rPr>
      </w:pPr>
      <w:r w:rsidRPr="0040313D">
        <w:rPr>
          <w:sz w:val="20"/>
          <w:szCs w:val="20"/>
        </w:rPr>
        <w:t xml:space="preserve">5. </w:t>
      </w:r>
      <w:proofErr w:type="spellStart"/>
      <w:r w:rsidRPr="0040313D">
        <w:rPr>
          <w:sz w:val="20"/>
          <w:szCs w:val="20"/>
        </w:rPr>
        <w:t>Subawards</w:t>
      </w:r>
      <w:proofErr w:type="spellEnd"/>
      <w:r w:rsidRPr="0040313D">
        <w:rPr>
          <w:sz w:val="20"/>
          <w:szCs w:val="20"/>
        </w:rPr>
        <w:t xml:space="preserve"> (calculate IDC on first $25,000 only of each subaward totaling $25,000 or more) </w:t>
      </w:r>
    </w:p>
    <w:p w14:paraId="252827C1" w14:textId="77777777" w:rsidR="00CF1BB6" w:rsidRPr="0040313D" w:rsidRDefault="00CF1BB6" w:rsidP="00CF1BB6">
      <w:pPr>
        <w:ind w:firstLine="720"/>
        <w:rPr>
          <w:sz w:val="20"/>
          <w:szCs w:val="20"/>
        </w:rPr>
      </w:pPr>
      <w:r w:rsidRPr="0040313D">
        <w:rPr>
          <w:sz w:val="20"/>
          <w:szCs w:val="20"/>
        </w:rPr>
        <w:t xml:space="preserve">(List each) ($xxx requested) </w:t>
      </w:r>
    </w:p>
    <w:p w14:paraId="1089DC80" w14:textId="77777777" w:rsidR="00CF1BB6" w:rsidRPr="0040313D" w:rsidRDefault="00CF1BB6" w:rsidP="00CF1BB6">
      <w:pPr>
        <w:ind w:firstLine="720"/>
        <w:rPr>
          <w:sz w:val="20"/>
          <w:szCs w:val="20"/>
        </w:rPr>
      </w:pPr>
      <w:r w:rsidRPr="0040313D">
        <w:rPr>
          <w:sz w:val="20"/>
          <w:szCs w:val="20"/>
        </w:rPr>
        <w:t>6. Other ($xxx requested):</w:t>
      </w:r>
    </w:p>
    <w:p w14:paraId="13DCD59F" w14:textId="77777777" w:rsidR="00CF1BB6" w:rsidRPr="0040313D" w:rsidRDefault="00CF1BB6" w:rsidP="00CF1BB6">
      <w:pPr>
        <w:ind w:left="720" w:firstLine="720"/>
        <w:rPr>
          <w:sz w:val="20"/>
          <w:szCs w:val="20"/>
        </w:rPr>
      </w:pPr>
      <w:r w:rsidRPr="0040313D">
        <w:rPr>
          <w:sz w:val="20"/>
          <w:szCs w:val="20"/>
        </w:rPr>
        <w:t xml:space="preserve">Tuition for GRAs ($xxx requested) </w:t>
      </w:r>
    </w:p>
    <w:p w14:paraId="19FBF44E" w14:textId="77777777" w:rsidR="00CF1BB6" w:rsidRPr="0040313D" w:rsidRDefault="00CF1BB6" w:rsidP="00CF1BB6">
      <w:pPr>
        <w:ind w:left="720" w:firstLine="720"/>
        <w:rPr>
          <w:sz w:val="20"/>
          <w:szCs w:val="20"/>
        </w:rPr>
      </w:pPr>
      <w:r w:rsidRPr="0040313D">
        <w:rPr>
          <w:sz w:val="20"/>
          <w:szCs w:val="20"/>
        </w:rPr>
        <w:t xml:space="preserve">Human Subjects Payments ($xxx requested) </w:t>
      </w:r>
    </w:p>
    <w:p w14:paraId="71D80902" w14:textId="77777777" w:rsidR="00CF1BB6" w:rsidRPr="0040313D" w:rsidRDefault="00CF1BB6" w:rsidP="00CF1BB6">
      <w:pPr>
        <w:ind w:left="720" w:firstLine="720"/>
        <w:rPr>
          <w:sz w:val="20"/>
          <w:szCs w:val="20"/>
        </w:rPr>
      </w:pPr>
      <w:r w:rsidRPr="0040313D">
        <w:rPr>
          <w:sz w:val="20"/>
          <w:szCs w:val="20"/>
        </w:rPr>
        <w:t xml:space="preserve">Park/Station/Archive Fees ($xxx requested) </w:t>
      </w:r>
    </w:p>
    <w:p w14:paraId="07DE862B" w14:textId="77777777" w:rsidR="00CF1BB6" w:rsidRPr="0040313D" w:rsidRDefault="00CF1BB6" w:rsidP="00CF1BB6">
      <w:pPr>
        <w:ind w:left="720" w:firstLine="720"/>
        <w:rPr>
          <w:sz w:val="20"/>
          <w:szCs w:val="20"/>
        </w:rPr>
      </w:pPr>
      <w:r w:rsidRPr="0040313D">
        <w:rPr>
          <w:sz w:val="20"/>
          <w:szCs w:val="20"/>
        </w:rPr>
        <w:t xml:space="preserve">Etc. Add additional if needed. </w:t>
      </w:r>
    </w:p>
    <w:p w14:paraId="7ECDDD95" w14:textId="77777777" w:rsidR="005A1EE4" w:rsidRPr="0040313D" w:rsidRDefault="00460E55" w:rsidP="00CF1BB6">
      <w:pPr>
        <w:rPr>
          <w:sz w:val="20"/>
          <w:szCs w:val="20"/>
        </w:rPr>
      </w:pPr>
      <w:r w:rsidRPr="0040313D">
        <w:rPr>
          <w:b/>
          <w:sz w:val="20"/>
          <w:szCs w:val="20"/>
        </w:rPr>
        <w:t xml:space="preserve">H) </w:t>
      </w:r>
      <w:r w:rsidR="00CF1BB6" w:rsidRPr="0040313D">
        <w:rPr>
          <w:b/>
          <w:sz w:val="20"/>
          <w:szCs w:val="20"/>
        </w:rPr>
        <w:t xml:space="preserve">Indirect Costs ($xxx requested) </w:t>
      </w:r>
    </w:p>
    <w:sectPr w:rsidR="005A1EE4" w:rsidRPr="0040313D" w:rsidSect="0040313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aria, Robin" w:date="2019-10-01T14:36:00Z" w:initials="FR">
    <w:p w14:paraId="7BE28C99" w14:textId="77777777" w:rsidR="0040313D" w:rsidRDefault="0040313D">
      <w:pPr>
        <w:pStyle w:val="CommentText"/>
      </w:pPr>
      <w:r>
        <w:rPr>
          <w:rStyle w:val="CommentReference"/>
        </w:rPr>
        <w:annotationRef/>
      </w:r>
      <w:r>
        <w:t>Please provide a detailed justification for each line item within the budget justification.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E28C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01E71"/>
    <w:multiLevelType w:val="hybridMultilevel"/>
    <w:tmpl w:val="F4FC22A6"/>
    <w:lvl w:ilvl="0" w:tplc="671E8164">
      <w:start w:val="1"/>
      <w:numFmt w:val="lowerLetter"/>
      <w:pStyle w:val="4ListSub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E2331"/>
    <w:multiLevelType w:val="hybridMultilevel"/>
    <w:tmpl w:val="8DE033EE"/>
    <w:lvl w:ilvl="0" w:tplc="7730E78C">
      <w:start w:val="1"/>
      <w:numFmt w:val="lowerRoman"/>
      <w:pStyle w:val="5ListSub-subsection"/>
      <w:lvlText w:val="%1."/>
      <w:lvlJc w:val="righ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578D6"/>
    <w:multiLevelType w:val="hybridMultilevel"/>
    <w:tmpl w:val="CEA40572"/>
    <w:lvl w:ilvl="0" w:tplc="8DD6F718">
      <w:start w:val="1"/>
      <w:numFmt w:val="decimal"/>
      <w:pStyle w:val="3ListSectionHeading"/>
      <w:lvlText w:val="%1."/>
      <w:lvlJc w:val="left"/>
      <w:pPr>
        <w:ind w:left="360" w:hanging="360"/>
      </w:pPr>
      <w:rPr>
        <w:b/>
      </w:rPr>
    </w:lvl>
    <w:lvl w:ilvl="1" w:tplc="25CA0630">
      <w:start w:val="1"/>
      <w:numFmt w:val="lowerLetter"/>
      <w:lvlText w:val="%2."/>
      <w:lvlJc w:val="left"/>
      <w:pPr>
        <w:ind w:left="1080" w:hanging="360"/>
      </w:pPr>
      <w:rPr>
        <w:b w:val="0"/>
      </w:rPr>
    </w:lvl>
    <w:lvl w:ilvl="2" w:tplc="BA12F9B2">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285826"/>
    <w:multiLevelType w:val="hybridMultilevel"/>
    <w:tmpl w:val="A590195A"/>
    <w:lvl w:ilvl="0" w:tplc="129405E0">
      <w:start w:val="1"/>
      <w:numFmt w:val="decimal"/>
      <w:pStyle w:val="6ListSub-Sub-Sub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ria, Robin">
    <w15:presenceInfo w15:providerId="AD" w15:userId="S-1-5-21-73586283-1284227242-1801674531-271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B6"/>
    <w:rsid w:val="00005B4D"/>
    <w:rsid w:val="0040313D"/>
    <w:rsid w:val="00460E55"/>
    <w:rsid w:val="004A4BA6"/>
    <w:rsid w:val="005A1EE4"/>
    <w:rsid w:val="006222FD"/>
    <w:rsid w:val="00AF0212"/>
    <w:rsid w:val="00B41BA6"/>
    <w:rsid w:val="00CF1BB6"/>
    <w:rsid w:val="00DA7FAF"/>
    <w:rsid w:val="00F4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0B16"/>
  <w15:chartTrackingRefBased/>
  <w15:docId w15:val="{B849AE03-A2BE-4ED4-AC1F-9A1ACEA5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4D"/>
    <w:rPr>
      <w:rFonts w:ascii="Arial" w:hAnsi="Arial"/>
    </w:rPr>
  </w:style>
  <w:style w:type="paragraph" w:styleId="Heading1">
    <w:name w:val="heading 1"/>
    <w:basedOn w:val="Normal"/>
    <w:next w:val="Normal"/>
    <w:link w:val="Heading1Char"/>
    <w:uiPriority w:val="9"/>
    <w:qFormat/>
    <w:rsid w:val="00005B4D"/>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5B4D"/>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5B4D"/>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5B4D"/>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B4D"/>
    <w:pPr>
      <w:spacing w:after="0" w:line="240" w:lineRule="auto"/>
    </w:pPr>
    <w:rPr>
      <w:rFonts w:ascii="Arial" w:hAnsi="Arial"/>
    </w:rPr>
  </w:style>
  <w:style w:type="character" w:customStyle="1" w:styleId="Heading1Char">
    <w:name w:val="Heading 1 Char"/>
    <w:basedOn w:val="DefaultParagraphFont"/>
    <w:link w:val="Heading1"/>
    <w:uiPriority w:val="9"/>
    <w:rsid w:val="00005B4D"/>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05B4D"/>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05B4D"/>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05B4D"/>
    <w:rPr>
      <w:rFonts w:ascii="Arial" w:eastAsiaTheme="majorEastAsia" w:hAnsi="Arial" w:cstheme="majorBidi"/>
      <w:i/>
      <w:iCs/>
      <w:color w:val="2E74B5" w:themeColor="accent1" w:themeShade="BF"/>
    </w:rPr>
  </w:style>
  <w:style w:type="paragraph" w:styleId="Title">
    <w:name w:val="Title"/>
    <w:basedOn w:val="Normal"/>
    <w:next w:val="Normal"/>
    <w:link w:val="TitleChar"/>
    <w:uiPriority w:val="10"/>
    <w:qFormat/>
    <w:rsid w:val="00005B4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5B4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5B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05B4D"/>
    <w:rPr>
      <w:rFonts w:ascii="Arial" w:eastAsiaTheme="minorEastAsia" w:hAnsi="Arial"/>
      <w:color w:val="5A5A5A" w:themeColor="text1" w:themeTint="A5"/>
      <w:spacing w:val="15"/>
    </w:rPr>
  </w:style>
  <w:style w:type="character" w:styleId="SubtleReference">
    <w:name w:val="Subtle Reference"/>
    <w:basedOn w:val="DefaultParagraphFont"/>
    <w:uiPriority w:val="31"/>
    <w:qFormat/>
    <w:rsid w:val="00005B4D"/>
    <w:rPr>
      <w:rFonts w:ascii="Arial" w:hAnsi="Arial"/>
      <w:smallCaps/>
      <w:color w:val="5A5A5A" w:themeColor="text1" w:themeTint="A5"/>
    </w:rPr>
  </w:style>
  <w:style w:type="paragraph" w:customStyle="1" w:styleId="1GSUTitle">
    <w:name w:val="1. GSU Title"/>
    <w:basedOn w:val="Heading1"/>
    <w:qFormat/>
    <w:rsid w:val="00F47C3B"/>
    <w:pPr>
      <w:spacing w:before="360" w:after="120"/>
    </w:pPr>
    <w:rPr>
      <w:rFonts w:ascii="Cambria" w:hAnsi="Cambria" w:cs="Arial"/>
      <w:b/>
      <w:color w:val="365F91"/>
      <w:sz w:val="28"/>
      <w:szCs w:val="28"/>
    </w:rPr>
  </w:style>
  <w:style w:type="paragraph" w:customStyle="1" w:styleId="2SectionHeading">
    <w:name w:val="2. Section Heading"/>
    <w:basedOn w:val="Normal"/>
    <w:qFormat/>
    <w:rsid w:val="00F47C3B"/>
    <w:pPr>
      <w:spacing w:before="120" w:after="0"/>
    </w:pPr>
    <w:rPr>
      <w:rFonts w:ascii="Cambria" w:hAnsi="Cambria" w:cs="Arial"/>
      <w:color w:val="365F91"/>
      <w:sz w:val="26"/>
      <w:szCs w:val="26"/>
    </w:rPr>
  </w:style>
  <w:style w:type="paragraph" w:customStyle="1" w:styleId="3ListSectionHeading">
    <w:name w:val="3. List Section Heading"/>
    <w:basedOn w:val="Normal"/>
    <w:qFormat/>
    <w:rsid w:val="00F47C3B"/>
    <w:pPr>
      <w:widowControl w:val="0"/>
      <w:numPr>
        <w:numId w:val="1"/>
      </w:numPr>
      <w:spacing w:before="120" w:after="0" w:line="240" w:lineRule="auto"/>
    </w:pPr>
    <w:rPr>
      <w:rFonts w:ascii="Calibri" w:eastAsia="MS Gothic" w:hAnsi="Calibri"/>
      <w:b/>
    </w:rPr>
  </w:style>
  <w:style w:type="paragraph" w:customStyle="1" w:styleId="4ListSubsection">
    <w:name w:val="4. List Subsection"/>
    <w:basedOn w:val="Normal"/>
    <w:qFormat/>
    <w:rsid w:val="00F47C3B"/>
    <w:pPr>
      <w:widowControl w:val="0"/>
      <w:numPr>
        <w:numId w:val="2"/>
      </w:numPr>
      <w:spacing w:after="0" w:line="240" w:lineRule="auto"/>
    </w:pPr>
    <w:rPr>
      <w:rFonts w:ascii="Calibri" w:eastAsia="MS Gothic" w:hAnsi="Calibri"/>
    </w:rPr>
  </w:style>
  <w:style w:type="paragraph" w:customStyle="1" w:styleId="5ListSub-subsection">
    <w:name w:val="5. List Sub-subsection"/>
    <w:basedOn w:val="4ListSubsection"/>
    <w:qFormat/>
    <w:rsid w:val="00F47C3B"/>
    <w:pPr>
      <w:numPr>
        <w:numId w:val="3"/>
      </w:numPr>
    </w:pPr>
  </w:style>
  <w:style w:type="paragraph" w:customStyle="1" w:styleId="6ListSub-Sub-Subsection">
    <w:name w:val="6. List Sub-Sub-Subsection"/>
    <w:basedOn w:val="ListParagraph"/>
    <w:qFormat/>
    <w:rsid w:val="00F47C3B"/>
    <w:pPr>
      <w:numPr>
        <w:numId w:val="4"/>
      </w:numPr>
    </w:pPr>
    <w:rPr>
      <w:rFonts w:asciiTheme="minorHAnsi" w:hAnsiTheme="minorHAnsi"/>
    </w:rPr>
  </w:style>
  <w:style w:type="paragraph" w:styleId="ListParagraph">
    <w:name w:val="List Paragraph"/>
    <w:basedOn w:val="Normal"/>
    <w:uiPriority w:val="34"/>
    <w:qFormat/>
    <w:rsid w:val="00F47C3B"/>
    <w:pPr>
      <w:ind w:left="720"/>
      <w:contextualSpacing/>
    </w:pPr>
  </w:style>
  <w:style w:type="paragraph" w:styleId="BalloonText">
    <w:name w:val="Balloon Text"/>
    <w:basedOn w:val="Normal"/>
    <w:link w:val="BalloonTextChar"/>
    <w:uiPriority w:val="99"/>
    <w:semiHidden/>
    <w:unhideWhenUsed/>
    <w:rsid w:val="00622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FD"/>
    <w:rPr>
      <w:rFonts w:ascii="Segoe UI" w:hAnsi="Segoe UI" w:cs="Segoe UI"/>
      <w:sz w:val="18"/>
      <w:szCs w:val="18"/>
    </w:rPr>
  </w:style>
  <w:style w:type="character" w:styleId="CommentReference">
    <w:name w:val="annotation reference"/>
    <w:basedOn w:val="DefaultParagraphFont"/>
    <w:uiPriority w:val="99"/>
    <w:semiHidden/>
    <w:unhideWhenUsed/>
    <w:rsid w:val="0040313D"/>
    <w:rPr>
      <w:sz w:val="16"/>
      <w:szCs w:val="16"/>
    </w:rPr>
  </w:style>
  <w:style w:type="paragraph" w:styleId="CommentText">
    <w:name w:val="annotation text"/>
    <w:basedOn w:val="Normal"/>
    <w:link w:val="CommentTextChar"/>
    <w:uiPriority w:val="99"/>
    <w:semiHidden/>
    <w:unhideWhenUsed/>
    <w:rsid w:val="0040313D"/>
    <w:pPr>
      <w:spacing w:line="240" w:lineRule="auto"/>
    </w:pPr>
    <w:rPr>
      <w:sz w:val="20"/>
      <w:szCs w:val="20"/>
    </w:rPr>
  </w:style>
  <w:style w:type="character" w:customStyle="1" w:styleId="CommentTextChar">
    <w:name w:val="Comment Text Char"/>
    <w:basedOn w:val="DefaultParagraphFont"/>
    <w:link w:val="CommentText"/>
    <w:uiPriority w:val="99"/>
    <w:semiHidden/>
    <w:rsid w:val="004031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313D"/>
    <w:rPr>
      <w:b/>
      <w:bCs/>
    </w:rPr>
  </w:style>
  <w:style w:type="character" w:customStyle="1" w:styleId="CommentSubjectChar">
    <w:name w:val="Comment Subject Char"/>
    <w:basedOn w:val="CommentTextChar"/>
    <w:link w:val="CommentSubject"/>
    <w:uiPriority w:val="99"/>
    <w:semiHidden/>
    <w:rsid w:val="004031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Faria, Robin</dc:creator>
  <cp:keywords/>
  <dc:description/>
  <cp:lastModifiedBy>Faria, Robin</cp:lastModifiedBy>
  <cp:revision>3</cp:revision>
  <dcterms:created xsi:type="dcterms:W3CDTF">2019-09-18T17:21:00Z</dcterms:created>
  <dcterms:modified xsi:type="dcterms:W3CDTF">2019-10-01T21:41:00Z</dcterms:modified>
</cp:coreProperties>
</file>